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D8811" w14:textId="77777777" w:rsidR="00722696" w:rsidRPr="003A7FCE" w:rsidRDefault="003A7FCE" w:rsidP="008F5C74">
      <w:pPr>
        <w:spacing w:after="0" w:line="240" w:lineRule="auto"/>
        <w:contextualSpacing/>
        <w:rPr>
          <w:rFonts w:ascii="Century Schoolbook" w:hAnsi="Century Schoolbook" w:cs="Times New Roman"/>
          <w:color w:val="000000" w:themeColor="text1"/>
          <w:sz w:val="24"/>
        </w:rPr>
      </w:pPr>
    </w:p>
    <w:p w14:paraId="6649DF65" w14:textId="77777777" w:rsidR="00A813D0" w:rsidRPr="003A7FCE" w:rsidRDefault="00A813D0" w:rsidP="00A813D0">
      <w:pPr>
        <w:spacing w:after="0" w:line="240" w:lineRule="auto"/>
        <w:contextualSpacing/>
        <w:rPr>
          <w:rFonts w:ascii="Century Schoolbook" w:hAnsi="Century Schoolbook" w:cs="Times New Roman"/>
          <w:color w:val="000000" w:themeColor="text1"/>
          <w:sz w:val="24"/>
        </w:rPr>
      </w:pPr>
    </w:p>
    <w:tbl>
      <w:tblPr>
        <w:tblStyle w:val="TableGrid"/>
        <w:tblW w:w="0" w:type="auto"/>
        <w:tblLook w:val="04A0" w:firstRow="1" w:lastRow="0" w:firstColumn="1" w:lastColumn="0" w:noHBand="0" w:noVBand="1"/>
      </w:tblPr>
      <w:tblGrid>
        <w:gridCol w:w="2905"/>
        <w:gridCol w:w="7885"/>
      </w:tblGrid>
      <w:tr w:rsidR="00C5038F" w:rsidRPr="003A7FCE" w14:paraId="78BC4991" w14:textId="77777777" w:rsidTr="003610C3">
        <w:tc>
          <w:tcPr>
            <w:tcW w:w="10790" w:type="dxa"/>
            <w:gridSpan w:val="2"/>
          </w:tcPr>
          <w:p w14:paraId="3B0C231F" w14:textId="1B19B8BA" w:rsidR="00A813D0" w:rsidRPr="003A7FCE" w:rsidRDefault="00A813D0" w:rsidP="00A813D0">
            <w:pPr>
              <w:contextualSpacing/>
              <w:jc w:val="center"/>
              <w:rPr>
                <w:rFonts w:ascii="Century Schoolbook" w:hAnsi="Century Schoolbook" w:cs="Times New Roman"/>
                <w:b/>
                <w:color w:val="000000" w:themeColor="text1"/>
                <w:sz w:val="32"/>
              </w:rPr>
            </w:pPr>
            <w:r w:rsidRPr="003A7FCE">
              <w:rPr>
                <w:rFonts w:ascii="Century Schoolbook" w:hAnsi="Century Schoolbook" w:cs="Times New Roman"/>
                <w:b/>
                <w:color w:val="000000" w:themeColor="text1"/>
                <w:sz w:val="32"/>
              </w:rPr>
              <w:t xml:space="preserve">WCSD High School </w:t>
            </w:r>
            <w:r w:rsidR="00C63CB9" w:rsidRPr="003A7FCE">
              <w:rPr>
                <w:rFonts w:ascii="Century Schoolbook" w:hAnsi="Century Schoolbook" w:cs="Times New Roman"/>
                <w:b/>
                <w:color w:val="000000" w:themeColor="text1"/>
                <w:sz w:val="32"/>
              </w:rPr>
              <w:t>Astronomy</w:t>
            </w:r>
            <w:r w:rsidRPr="003A7FCE">
              <w:rPr>
                <w:rFonts w:ascii="Century Schoolbook" w:hAnsi="Century Schoolbook" w:cs="Times New Roman"/>
                <w:b/>
                <w:color w:val="000000" w:themeColor="text1"/>
                <w:sz w:val="32"/>
              </w:rPr>
              <w:t xml:space="preserve"> Unit </w:t>
            </w:r>
            <w:r w:rsidR="007A4E98" w:rsidRPr="003A7FCE">
              <w:rPr>
                <w:rFonts w:ascii="Century Schoolbook" w:hAnsi="Century Schoolbook" w:cs="Times New Roman"/>
                <w:b/>
                <w:color w:val="000000" w:themeColor="text1"/>
                <w:sz w:val="32"/>
              </w:rPr>
              <w:t>Overview</w:t>
            </w:r>
          </w:p>
          <w:p w14:paraId="790610B8" w14:textId="0A6B1FC0" w:rsidR="00A813D0" w:rsidRPr="003A7FCE" w:rsidRDefault="00A813D0" w:rsidP="00C63CB9">
            <w:pPr>
              <w:contextualSpacing/>
              <w:rPr>
                <w:rFonts w:ascii="Century Schoolbook" w:hAnsi="Century Schoolbook" w:cs="Times New Roman"/>
                <w:color w:val="000000" w:themeColor="text1"/>
                <w:sz w:val="24"/>
              </w:rPr>
            </w:pPr>
            <w:r w:rsidRPr="003A7FCE">
              <w:rPr>
                <w:rFonts w:ascii="Century Schoolbook" w:hAnsi="Century Schoolbook" w:cs="Times New Roman"/>
                <w:color w:val="000000" w:themeColor="text1"/>
                <w:sz w:val="24"/>
              </w:rPr>
              <w:t xml:space="preserve">This course model arranges the Performance Expectations for High School </w:t>
            </w:r>
            <w:r w:rsidR="00C63CB9" w:rsidRPr="003A7FCE">
              <w:rPr>
                <w:rFonts w:ascii="Century Schoolbook" w:hAnsi="Century Schoolbook" w:cs="Times New Roman"/>
                <w:color w:val="000000" w:themeColor="text1"/>
                <w:sz w:val="24"/>
              </w:rPr>
              <w:t>Astronomy</w:t>
            </w:r>
            <w:r w:rsidRPr="003A7FCE">
              <w:rPr>
                <w:rFonts w:ascii="Century Schoolbook" w:hAnsi="Century Schoolbook" w:cs="Times New Roman"/>
                <w:color w:val="000000" w:themeColor="text1"/>
                <w:sz w:val="24"/>
              </w:rPr>
              <w:t xml:space="preserve"> into different units with guiding questions.</w:t>
            </w:r>
            <w:r w:rsidR="00043D1A" w:rsidRPr="003A7FCE">
              <w:rPr>
                <w:rFonts w:ascii="Century Schoolbook" w:hAnsi="Century Schoolbook" w:cs="Times New Roman"/>
                <w:color w:val="000000" w:themeColor="text1"/>
                <w:sz w:val="24"/>
              </w:rPr>
              <w:t xml:space="preserve">  *The performance expectations marked with an asterisk integrate traditional science content with engineering through a Practice or Disciplinary Core Idea.</w:t>
            </w:r>
          </w:p>
        </w:tc>
      </w:tr>
      <w:tr w:rsidR="00C5038F" w:rsidRPr="003A7FCE" w14:paraId="7F893E4C" w14:textId="77777777" w:rsidTr="003A7FCE">
        <w:trPr>
          <w:trHeight w:val="1008"/>
        </w:trPr>
        <w:tc>
          <w:tcPr>
            <w:tcW w:w="10790" w:type="dxa"/>
            <w:gridSpan w:val="2"/>
            <w:vAlign w:val="center"/>
          </w:tcPr>
          <w:p w14:paraId="6398FF5B" w14:textId="717F05B3" w:rsidR="00520408" w:rsidRPr="003A7FCE" w:rsidRDefault="00520408" w:rsidP="003A7FCE">
            <w:pPr>
              <w:contextualSpacing/>
              <w:jc w:val="center"/>
              <w:rPr>
                <w:rFonts w:ascii="Century Schoolbook" w:hAnsi="Century Schoolbook" w:cs="Times New Roman"/>
                <w:b/>
                <w:color w:val="000000" w:themeColor="text1"/>
                <w:sz w:val="32"/>
              </w:rPr>
            </w:pPr>
            <w:r w:rsidRPr="003A7FCE">
              <w:rPr>
                <w:rFonts w:ascii="Century Schoolbook" w:hAnsi="Century Schoolbook" w:cs="Times New Roman"/>
                <w:b/>
                <w:color w:val="000000" w:themeColor="text1"/>
                <w:sz w:val="32"/>
              </w:rPr>
              <w:t xml:space="preserve">Semester 1:  </w:t>
            </w:r>
            <w:r w:rsidR="00C63CB9" w:rsidRPr="003A7FCE">
              <w:rPr>
                <w:rFonts w:ascii="Century Schoolbook" w:hAnsi="Century Schoolbook" w:cs="Times New Roman"/>
                <w:b/>
                <w:color w:val="000000" w:themeColor="text1"/>
                <w:sz w:val="32"/>
              </w:rPr>
              <w:t>Planetary System</w:t>
            </w:r>
          </w:p>
        </w:tc>
      </w:tr>
      <w:tr w:rsidR="00C5038F" w:rsidRPr="003A7FCE" w14:paraId="1B37E40F" w14:textId="77777777" w:rsidTr="00E01C20">
        <w:tc>
          <w:tcPr>
            <w:tcW w:w="2905" w:type="dxa"/>
          </w:tcPr>
          <w:p w14:paraId="3674A486" w14:textId="77777777" w:rsidR="003A7FCE" w:rsidRDefault="003A7FCE" w:rsidP="00155E99">
            <w:pPr>
              <w:contextualSpacing/>
              <w:jc w:val="center"/>
              <w:rPr>
                <w:rFonts w:ascii="Century Schoolbook" w:hAnsi="Century Schoolbook" w:cs="Times New Roman"/>
                <w:b/>
                <w:color w:val="000000" w:themeColor="text1"/>
                <w:sz w:val="24"/>
              </w:rPr>
            </w:pPr>
          </w:p>
          <w:p w14:paraId="5FC7E088" w14:textId="41DC2B44" w:rsidR="005320E1" w:rsidRPr="003A7FCE" w:rsidRDefault="005320E1" w:rsidP="00155E99">
            <w:pPr>
              <w:contextualSpacing/>
              <w:jc w:val="center"/>
              <w:rPr>
                <w:rFonts w:ascii="Century Schoolbook" w:hAnsi="Century Schoolbook" w:cs="Times New Roman"/>
                <w:b/>
                <w:color w:val="000000" w:themeColor="text1"/>
              </w:rPr>
            </w:pPr>
            <w:r w:rsidRPr="003A7FCE">
              <w:rPr>
                <w:rFonts w:ascii="Century Schoolbook" w:hAnsi="Century Schoolbook" w:cs="Times New Roman"/>
                <w:b/>
                <w:color w:val="000000" w:themeColor="text1"/>
                <w:sz w:val="28"/>
              </w:rPr>
              <w:t>Guiding Questions</w:t>
            </w:r>
          </w:p>
        </w:tc>
        <w:tc>
          <w:tcPr>
            <w:tcW w:w="7885" w:type="dxa"/>
          </w:tcPr>
          <w:p w14:paraId="229A4ED5" w14:textId="77777777" w:rsidR="005320E1" w:rsidRPr="003A7FCE" w:rsidRDefault="005320E1" w:rsidP="003610C3">
            <w:pPr>
              <w:contextualSpacing/>
              <w:rPr>
                <w:rFonts w:ascii="Century Schoolbook" w:hAnsi="Century Schoolbook" w:cs="Times New Roman"/>
                <w:b/>
                <w:color w:val="000000" w:themeColor="text1"/>
              </w:rPr>
            </w:pPr>
          </w:p>
          <w:p w14:paraId="48D7D5F5" w14:textId="3335FAC7" w:rsidR="005320E1" w:rsidRPr="003A7FCE" w:rsidRDefault="005320E1" w:rsidP="00E60121">
            <w:pPr>
              <w:contextualSpacing/>
              <w:jc w:val="center"/>
              <w:rPr>
                <w:rFonts w:ascii="Century Schoolbook" w:hAnsi="Century Schoolbook" w:cs="Times New Roman"/>
                <w:b/>
                <w:color w:val="000000" w:themeColor="text1"/>
                <w:sz w:val="24"/>
              </w:rPr>
            </w:pPr>
            <w:r w:rsidRPr="003A7FCE">
              <w:rPr>
                <w:rFonts w:ascii="Century Schoolbook" w:hAnsi="Century Schoolbook" w:cs="Times New Roman"/>
                <w:b/>
                <w:color w:val="000000" w:themeColor="text1"/>
                <w:sz w:val="32"/>
              </w:rPr>
              <w:t>Performance Expectations</w:t>
            </w:r>
          </w:p>
        </w:tc>
      </w:tr>
      <w:tr w:rsidR="003A7FCE" w:rsidRPr="003A7FCE" w14:paraId="587EBC6A" w14:textId="77777777" w:rsidTr="003A7FCE">
        <w:trPr>
          <w:trHeight w:val="782"/>
        </w:trPr>
        <w:tc>
          <w:tcPr>
            <w:tcW w:w="10790" w:type="dxa"/>
            <w:gridSpan w:val="2"/>
          </w:tcPr>
          <w:p w14:paraId="34D009C5" w14:textId="77777777" w:rsidR="003A7FCE" w:rsidRPr="003A7FCE" w:rsidRDefault="003A7FCE" w:rsidP="00A813D0">
            <w:pPr>
              <w:contextualSpacing/>
              <w:jc w:val="center"/>
              <w:rPr>
                <w:rFonts w:ascii="Century Schoolbook" w:hAnsi="Century Schoolbook" w:cs="Times New Roman"/>
                <w:b/>
                <w:color w:val="000000" w:themeColor="text1"/>
              </w:rPr>
            </w:pPr>
          </w:p>
          <w:p w14:paraId="4FFB9456" w14:textId="79B70E2C" w:rsidR="003A7FCE" w:rsidRPr="003A7FCE" w:rsidRDefault="003A7FCE" w:rsidP="003A7FCE">
            <w:pPr>
              <w:contextualSpacing/>
              <w:rPr>
                <w:rFonts w:ascii="Century Schoolbook" w:hAnsi="Century Schoolbook" w:cs="Times New Roman"/>
                <w:b/>
                <w:color w:val="000000" w:themeColor="text1"/>
              </w:rPr>
            </w:pPr>
            <w:r w:rsidRPr="003A7FCE">
              <w:rPr>
                <w:rFonts w:ascii="Century Schoolbook" w:hAnsi="Century Schoolbook" w:cs="Times New Roman"/>
                <w:b/>
                <w:color w:val="000000" w:themeColor="text1"/>
                <w:sz w:val="28"/>
              </w:rPr>
              <w:t xml:space="preserve">Unit Title: </w:t>
            </w:r>
            <w:r w:rsidRPr="003A7FCE">
              <w:rPr>
                <w:rFonts w:ascii="Century Schoolbook" w:hAnsi="Century Schoolbook" w:cs="Times New Roman"/>
                <w:b/>
                <w:color w:val="000000" w:themeColor="text1"/>
                <w:sz w:val="28"/>
              </w:rPr>
              <w:t xml:space="preserve"> </w:t>
            </w:r>
            <w:r w:rsidRPr="003A7FCE">
              <w:rPr>
                <w:rFonts w:ascii="Century Schoolbook" w:hAnsi="Century Schoolbook" w:cs="Times New Roman"/>
                <w:b/>
                <w:color w:val="000000" w:themeColor="text1"/>
                <w:sz w:val="28"/>
              </w:rPr>
              <w:t>Ancient Astronomy</w:t>
            </w:r>
          </w:p>
          <w:p w14:paraId="599C33DE" w14:textId="021683EF" w:rsidR="003A7FCE" w:rsidRPr="003A7FCE" w:rsidRDefault="003A7FCE" w:rsidP="003610C3">
            <w:pPr>
              <w:contextualSpacing/>
              <w:rPr>
                <w:rFonts w:ascii="Century Schoolbook" w:hAnsi="Century Schoolbook"/>
                <w:b/>
                <w:color w:val="000000" w:themeColor="text1"/>
              </w:rPr>
            </w:pPr>
          </w:p>
        </w:tc>
      </w:tr>
      <w:tr w:rsidR="00C5038F" w:rsidRPr="003A7FCE" w14:paraId="4312CAF2" w14:textId="77777777" w:rsidTr="00340ABB">
        <w:tc>
          <w:tcPr>
            <w:tcW w:w="2905" w:type="dxa"/>
          </w:tcPr>
          <w:p w14:paraId="1A59E77A" w14:textId="68E7DD60" w:rsidR="005320E1" w:rsidRPr="003A7FCE" w:rsidRDefault="005320E1" w:rsidP="00A813D0">
            <w:pPr>
              <w:contextualSpacing/>
              <w:jc w:val="center"/>
              <w:rPr>
                <w:rFonts w:ascii="Century Schoolbook" w:hAnsi="Century Schoolbook" w:cs="Times New Roman"/>
                <w:b/>
                <w:color w:val="000000" w:themeColor="text1"/>
              </w:rPr>
            </w:pPr>
          </w:p>
          <w:p w14:paraId="035BCC7A" w14:textId="77777777" w:rsidR="005320E1" w:rsidRPr="003A7FCE" w:rsidRDefault="005320E1" w:rsidP="00A813D0">
            <w:pPr>
              <w:contextualSpacing/>
              <w:jc w:val="center"/>
              <w:rPr>
                <w:rFonts w:ascii="Century Schoolbook" w:hAnsi="Century Schoolbook" w:cs="Times New Roman"/>
                <w:b/>
                <w:color w:val="000000" w:themeColor="text1"/>
              </w:rPr>
            </w:pPr>
          </w:p>
          <w:p w14:paraId="3CC4C27F" w14:textId="7BC39645" w:rsidR="005320E1" w:rsidRPr="003A7FCE" w:rsidRDefault="005320E1" w:rsidP="00A813D0">
            <w:pPr>
              <w:contextualSpacing/>
              <w:jc w:val="center"/>
              <w:rPr>
                <w:rFonts w:ascii="Century Schoolbook" w:hAnsi="Century Schoolbook" w:cs="Times New Roman"/>
                <w:b/>
                <w:color w:val="000000" w:themeColor="text1"/>
              </w:rPr>
            </w:pPr>
            <w:r w:rsidRPr="003A7FCE">
              <w:rPr>
                <w:rFonts w:ascii="Century Schoolbook" w:hAnsi="Century Schoolbook" w:cs="Times New Roman"/>
                <w:b/>
                <w:color w:val="000000" w:themeColor="text1"/>
              </w:rPr>
              <w:t>Guiding Question:</w:t>
            </w:r>
          </w:p>
          <w:p w14:paraId="7CE327E9" w14:textId="5EF785E1" w:rsidR="000879CC" w:rsidRPr="003A7FCE" w:rsidRDefault="000879CC" w:rsidP="00A813D0">
            <w:pPr>
              <w:contextualSpacing/>
              <w:jc w:val="center"/>
              <w:rPr>
                <w:rFonts w:ascii="Century Schoolbook" w:hAnsi="Century Schoolbook" w:cs="Times New Roman"/>
                <w:color w:val="000000" w:themeColor="text1"/>
              </w:rPr>
            </w:pPr>
            <w:r w:rsidRPr="003A7FCE">
              <w:rPr>
                <w:rFonts w:ascii="Century Schoolbook" w:hAnsi="Century Schoolbook" w:cs="Times New Roman"/>
                <w:color w:val="000000" w:themeColor="text1"/>
              </w:rPr>
              <w:t xml:space="preserve">How did observations of the </w:t>
            </w:r>
            <w:r w:rsidR="00852FF4" w:rsidRPr="003A7FCE">
              <w:rPr>
                <w:rFonts w:ascii="Century Schoolbook" w:hAnsi="Century Schoolbook" w:cs="Times New Roman"/>
                <w:color w:val="000000" w:themeColor="text1"/>
              </w:rPr>
              <w:t>celestial bodies</w:t>
            </w:r>
            <w:r w:rsidRPr="003A7FCE">
              <w:rPr>
                <w:rFonts w:ascii="Century Schoolbook" w:hAnsi="Century Schoolbook" w:cs="Times New Roman"/>
                <w:color w:val="000000" w:themeColor="text1"/>
              </w:rPr>
              <w:t xml:space="preserve"> </w:t>
            </w:r>
            <w:r w:rsidR="007B2537" w:rsidRPr="003A7FCE">
              <w:rPr>
                <w:rFonts w:ascii="Century Schoolbook" w:hAnsi="Century Schoolbook" w:cs="Times New Roman"/>
                <w:color w:val="000000" w:themeColor="text1"/>
              </w:rPr>
              <w:t>influence the ancient</w:t>
            </w:r>
            <w:r w:rsidR="00852FF4" w:rsidRPr="003A7FCE">
              <w:rPr>
                <w:rFonts w:ascii="Century Schoolbook" w:hAnsi="Century Schoolbook" w:cs="Times New Roman"/>
                <w:color w:val="000000" w:themeColor="text1"/>
              </w:rPr>
              <w:t>s</w:t>
            </w:r>
            <w:r w:rsidR="007B2537" w:rsidRPr="003A7FCE">
              <w:rPr>
                <w:rFonts w:ascii="Century Schoolbook" w:hAnsi="Century Schoolbook" w:cs="Times New Roman"/>
                <w:color w:val="000000" w:themeColor="text1"/>
              </w:rPr>
              <w:t>’</w:t>
            </w:r>
            <w:r w:rsidRPr="003A7FCE">
              <w:rPr>
                <w:rFonts w:ascii="Century Schoolbook" w:hAnsi="Century Schoolbook" w:cs="Times New Roman"/>
                <w:color w:val="000000" w:themeColor="text1"/>
              </w:rPr>
              <w:t xml:space="preserve"> understanding</w:t>
            </w:r>
            <w:r w:rsidR="007B2537" w:rsidRPr="003A7FCE">
              <w:rPr>
                <w:rFonts w:ascii="Century Schoolbook" w:hAnsi="Century Schoolbook" w:cs="Times New Roman"/>
                <w:color w:val="000000" w:themeColor="text1"/>
              </w:rPr>
              <w:t>s</w:t>
            </w:r>
            <w:r w:rsidRPr="003A7FCE">
              <w:rPr>
                <w:rFonts w:ascii="Century Schoolbook" w:hAnsi="Century Schoolbook" w:cs="Times New Roman"/>
                <w:color w:val="000000" w:themeColor="text1"/>
              </w:rPr>
              <w:t xml:space="preserve"> of </w:t>
            </w:r>
            <w:r w:rsidR="00852FF4" w:rsidRPr="003A7FCE">
              <w:rPr>
                <w:rFonts w:ascii="Century Schoolbook" w:hAnsi="Century Schoolbook" w:cs="Times New Roman"/>
                <w:color w:val="000000" w:themeColor="text1"/>
              </w:rPr>
              <w:t>their</w:t>
            </w:r>
            <w:r w:rsidRPr="003A7FCE">
              <w:rPr>
                <w:rFonts w:ascii="Century Schoolbook" w:hAnsi="Century Schoolbook" w:cs="Times New Roman"/>
                <w:color w:val="000000" w:themeColor="text1"/>
              </w:rPr>
              <w:t xml:space="preserve"> place in the universe</w:t>
            </w:r>
            <w:r w:rsidR="00852FF4" w:rsidRPr="003A7FCE">
              <w:rPr>
                <w:rFonts w:ascii="Century Schoolbook" w:hAnsi="Century Schoolbook" w:cs="Times New Roman"/>
                <w:color w:val="000000" w:themeColor="text1"/>
              </w:rPr>
              <w:t>?</w:t>
            </w:r>
            <w:r w:rsidRPr="003A7FCE">
              <w:rPr>
                <w:rFonts w:ascii="Century Schoolbook" w:hAnsi="Century Schoolbook" w:cs="Times New Roman"/>
                <w:color w:val="000000" w:themeColor="text1"/>
              </w:rPr>
              <w:t xml:space="preserve"> </w:t>
            </w:r>
          </w:p>
          <w:p w14:paraId="63665A2D" w14:textId="036DCF22" w:rsidR="005320E1" w:rsidRPr="003A7FCE" w:rsidRDefault="005320E1" w:rsidP="00520408">
            <w:pPr>
              <w:contextualSpacing/>
              <w:rPr>
                <w:rFonts w:ascii="Century Schoolbook" w:hAnsi="Century Schoolbook" w:cs="Times New Roman"/>
                <w:color w:val="000000" w:themeColor="text1"/>
              </w:rPr>
            </w:pPr>
          </w:p>
        </w:tc>
        <w:tc>
          <w:tcPr>
            <w:tcW w:w="7885" w:type="dxa"/>
          </w:tcPr>
          <w:p w14:paraId="6EA23CF2" w14:textId="77777777" w:rsidR="003A7FCE" w:rsidRPr="003A7FCE" w:rsidRDefault="003A7FCE" w:rsidP="003610C3">
            <w:pPr>
              <w:contextualSpacing/>
              <w:rPr>
                <w:rFonts w:ascii="Century Schoolbook" w:hAnsi="Century Schoolbook"/>
                <w:b/>
                <w:color w:val="000000" w:themeColor="text1"/>
              </w:rPr>
            </w:pPr>
          </w:p>
          <w:p w14:paraId="0A07585E" w14:textId="77777777" w:rsidR="003A7FCE" w:rsidRPr="003A7FCE" w:rsidRDefault="003A7FCE" w:rsidP="003610C3">
            <w:pPr>
              <w:contextualSpacing/>
              <w:rPr>
                <w:rFonts w:ascii="Century Schoolbook" w:hAnsi="Century Schoolbook"/>
                <w:b/>
                <w:color w:val="000000" w:themeColor="text1"/>
              </w:rPr>
            </w:pPr>
          </w:p>
          <w:p w14:paraId="63308494" w14:textId="135048D9" w:rsidR="005320E1" w:rsidRPr="003A7FCE" w:rsidRDefault="00C63CB9" w:rsidP="003610C3">
            <w:pPr>
              <w:contextualSpacing/>
              <w:rPr>
                <w:rFonts w:ascii="Century Schoolbook" w:hAnsi="Century Schoolbook"/>
                <w:color w:val="000000" w:themeColor="text1"/>
              </w:rPr>
            </w:pPr>
            <w:r w:rsidRPr="003A7FCE">
              <w:rPr>
                <w:rFonts w:ascii="Century Schoolbook" w:hAnsi="Century Schoolbook"/>
                <w:b/>
                <w:color w:val="000000" w:themeColor="text1"/>
              </w:rPr>
              <w:t>HS – ESS1-4</w:t>
            </w:r>
            <w:r w:rsidR="00BC6846" w:rsidRPr="003A7FCE">
              <w:rPr>
                <w:rFonts w:ascii="Century Schoolbook" w:hAnsi="Century Schoolbook"/>
                <w:b/>
                <w:color w:val="000000" w:themeColor="text1"/>
              </w:rPr>
              <w:t>* (Introduced in this unit, to be completed in Unit 2)</w:t>
            </w:r>
          </w:p>
          <w:p w14:paraId="575B1D19" w14:textId="15775496" w:rsidR="005320E1" w:rsidRPr="003A7FCE" w:rsidRDefault="00C63CB9" w:rsidP="003610C3">
            <w:pPr>
              <w:contextualSpacing/>
              <w:rPr>
                <w:rFonts w:ascii="Century Schoolbook" w:hAnsi="Century Schoolbook"/>
                <w:color w:val="000000" w:themeColor="text1"/>
              </w:rPr>
            </w:pPr>
            <w:r w:rsidRPr="003A7FCE">
              <w:rPr>
                <w:rFonts w:ascii="Century Schoolbook" w:hAnsi="Century Schoolbook"/>
                <w:color w:val="000000" w:themeColor="text1"/>
              </w:rPr>
              <w:t>Use mathematical or computational representations to predict the motion of orbiting objects in the solar system.</w:t>
            </w:r>
          </w:p>
          <w:p w14:paraId="5D78212C" w14:textId="77777777" w:rsidR="005320E1" w:rsidRPr="003A7FCE" w:rsidRDefault="005320E1" w:rsidP="00155E99">
            <w:pPr>
              <w:contextualSpacing/>
              <w:rPr>
                <w:rFonts w:ascii="Century Schoolbook" w:hAnsi="Century Schoolbook"/>
                <w:b/>
                <w:color w:val="000000" w:themeColor="text1"/>
              </w:rPr>
            </w:pPr>
          </w:p>
          <w:p w14:paraId="685B53E7" w14:textId="688F232E" w:rsidR="005320E1" w:rsidRPr="003A7FCE" w:rsidRDefault="005320E1" w:rsidP="00520408">
            <w:pPr>
              <w:contextualSpacing/>
              <w:rPr>
                <w:rFonts w:ascii="Century Schoolbook" w:hAnsi="Century Schoolbook" w:cs="Times New Roman"/>
                <w:color w:val="000000" w:themeColor="text1"/>
              </w:rPr>
            </w:pPr>
          </w:p>
          <w:p w14:paraId="47AE5443" w14:textId="77777777" w:rsidR="005320E1" w:rsidRPr="003A7FCE" w:rsidRDefault="005320E1" w:rsidP="00CC0A79">
            <w:pPr>
              <w:rPr>
                <w:rFonts w:ascii="Century Schoolbook" w:hAnsi="Century Schoolbook"/>
                <w:color w:val="000000" w:themeColor="text1"/>
              </w:rPr>
            </w:pPr>
          </w:p>
          <w:p w14:paraId="165E0455" w14:textId="77777777" w:rsidR="005320E1" w:rsidRPr="003A7FCE" w:rsidRDefault="005320E1" w:rsidP="00CC0A79">
            <w:pPr>
              <w:contextualSpacing/>
              <w:rPr>
                <w:rFonts w:ascii="Century Schoolbook" w:hAnsi="Century Schoolbook"/>
                <w:color w:val="000000" w:themeColor="text1"/>
                <w:sz w:val="18"/>
                <w:szCs w:val="18"/>
              </w:rPr>
            </w:pPr>
          </w:p>
          <w:p w14:paraId="76EED29D" w14:textId="40F1228D" w:rsidR="005320E1" w:rsidRPr="003A7FCE" w:rsidRDefault="005320E1" w:rsidP="00CC0A79">
            <w:pPr>
              <w:contextualSpacing/>
              <w:rPr>
                <w:rFonts w:ascii="Century Schoolbook" w:hAnsi="Century Schoolbook" w:cs="Times New Roman"/>
                <w:color w:val="000000" w:themeColor="text1"/>
              </w:rPr>
            </w:pPr>
          </w:p>
        </w:tc>
      </w:tr>
      <w:tr w:rsidR="003A7FCE" w:rsidRPr="003A7FCE" w14:paraId="20F419FE" w14:textId="77777777" w:rsidTr="00031F49">
        <w:tc>
          <w:tcPr>
            <w:tcW w:w="10790" w:type="dxa"/>
            <w:gridSpan w:val="2"/>
          </w:tcPr>
          <w:p w14:paraId="64EE29DB" w14:textId="77777777" w:rsidR="003A7FCE" w:rsidRDefault="003A7FCE" w:rsidP="003A7FCE">
            <w:pPr>
              <w:contextualSpacing/>
              <w:jc w:val="center"/>
              <w:rPr>
                <w:rFonts w:ascii="Century Schoolbook" w:hAnsi="Century Schoolbook" w:cs="Times New Roman"/>
                <w:b/>
                <w:color w:val="000000" w:themeColor="text1"/>
              </w:rPr>
            </w:pPr>
          </w:p>
          <w:p w14:paraId="60A5C7DF" w14:textId="439B842D" w:rsidR="003A7FCE" w:rsidRPr="003A7FCE" w:rsidRDefault="003A7FCE" w:rsidP="003A7FCE">
            <w:pPr>
              <w:contextualSpacing/>
              <w:rPr>
                <w:rFonts w:ascii="Century Schoolbook" w:hAnsi="Century Schoolbook" w:cs="Times New Roman"/>
                <w:b/>
                <w:color w:val="000000" w:themeColor="text1"/>
                <w:sz w:val="28"/>
              </w:rPr>
            </w:pPr>
            <w:r w:rsidRPr="003A7FCE">
              <w:rPr>
                <w:rFonts w:ascii="Century Schoolbook" w:hAnsi="Century Schoolbook" w:cs="Times New Roman"/>
                <w:b/>
                <w:color w:val="000000" w:themeColor="text1"/>
                <w:sz w:val="28"/>
              </w:rPr>
              <w:t>Unit title:  Classical Astronomy</w:t>
            </w:r>
          </w:p>
          <w:p w14:paraId="23236C07" w14:textId="6F245A36" w:rsidR="003A7FCE" w:rsidRPr="003A7FCE" w:rsidRDefault="003A7FCE" w:rsidP="00C63CB9">
            <w:pPr>
              <w:contextualSpacing/>
              <w:rPr>
                <w:rFonts w:ascii="Century Schoolbook" w:hAnsi="Century Schoolbook"/>
                <w:b/>
                <w:color w:val="000000" w:themeColor="text1"/>
              </w:rPr>
            </w:pPr>
          </w:p>
        </w:tc>
      </w:tr>
      <w:tr w:rsidR="00C5038F" w:rsidRPr="003A7FCE" w14:paraId="40F970B3" w14:textId="77777777" w:rsidTr="00C272FC">
        <w:tc>
          <w:tcPr>
            <w:tcW w:w="2905" w:type="dxa"/>
          </w:tcPr>
          <w:p w14:paraId="5D2FE310" w14:textId="0BB27FA6" w:rsidR="005320E1" w:rsidRPr="003A7FCE" w:rsidRDefault="005320E1" w:rsidP="003610C3">
            <w:pPr>
              <w:contextualSpacing/>
              <w:jc w:val="center"/>
              <w:rPr>
                <w:rFonts w:ascii="Century Schoolbook" w:hAnsi="Century Schoolbook" w:cs="Times New Roman"/>
                <w:b/>
                <w:color w:val="000000" w:themeColor="text1"/>
              </w:rPr>
            </w:pPr>
          </w:p>
          <w:p w14:paraId="03247E2F" w14:textId="77777777" w:rsidR="005320E1" w:rsidRPr="003A7FCE" w:rsidRDefault="005320E1" w:rsidP="003610C3">
            <w:pPr>
              <w:contextualSpacing/>
              <w:jc w:val="center"/>
              <w:rPr>
                <w:rFonts w:ascii="Century Schoolbook" w:hAnsi="Century Schoolbook" w:cs="Times New Roman"/>
                <w:b/>
                <w:color w:val="000000" w:themeColor="text1"/>
              </w:rPr>
            </w:pPr>
          </w:p>
          <w:p w14:paraId="2A098AEC" w14:textId="3A888D7A" w:rsidR="005320E1" w:rsidRPr="003A7FCE" w:rsidRDefault="005320E1" w:rsidP="003610C3">
            <w:pPr>
              <w:contextualSpacing/>
              <w:jc w:val="center"/>
              <w:rPr>
                <w:rFonts w:ascii="Century Schoolbook" w:hAnsi="Century Schoolbook" w:cs="Times New Roman"/>
                <w:color w:val="000000" w:themeColor="text1"/>
              </w:rPr>
            </w:pPr>
            <w:r w:rsidRPr="003A7FCE">
              <w:rPr>
                <w:rFonts w:ascii="Century Schoolbook" w:hAnsi="Century Schoolbook" w:cs="Times New Roman"/>
                <w:b/>
                <w:color w:val="000000" w:themeColor="text1"/>
              </w:rPr>
              <w:t>Guiding Question</w:t>
            </w:r>
            <w:r w:rsidR="00C5038F" w:rsidRPr="003A7FCE">
              <w:rPr>
                <w:rFonts w:ascii="Century Schoolbook" w:hAnsi="Century Schoolbook" w:cs="Times New Roman"/>
                <w:b/>
                <w:color w:val="000000" w:themeColor="text1"/>
              </w:rPr>
              <w:t>s</w:t>
            </w:r>
            <w:r w:rsidRPr="003A7FCE">
              <w:rPr>
                <w:rFonts w:ascii="Century Schoolbook" w:hAnsi="Century Schoolbook" w:cs="Times New Roman"/>
                <w:color w:val="000000" w:themeColor="text1"/>
              </w:rPr>
              <w:t>:</w:t>
            </w:r>
          </w:p>
          <w:p w14:paraId="59282EE8" w14:textId="134FC187" w:rsidR="00BC6846" w:rsidRPr="003A7FCE" w:rsidRDefault="00BC6846" w:rsidP="003610C3">
            <w:pPr>
              <w:contextualSpacing/>
              <w:jc w:val="center"/>
              <w:rPr>
                <w:rFonts w:ascii="Century Schoolbook" w:hAnsi="Century Schoolbook" w:cs="Times New Roman"/>
                <w:color w:val="000000" w:themeColor="text1"/>
              </w:rPr>
            </w:pPr>
            <w:r w:rsidRPr="003A7FCE">
              <w:rPr>
                <w:rFonts w:ascii="Century Schoolbook" w:hAnsi="Century Schoolbook" w:cs="Times New Roman"/>
                <w:color w:val="000000" w:themeColor="text1"/>
              </w:rPr>
              <w:t xml:space="preserve">How did classical astronomers use mathematics and observations to explain motions of </w:t>
            </w:r>
            <w:r w:rsidR="00852FF4" w:rsidRPr="003A7FCE">
              <w:rPr>
                <w:rFonts w:ascii="Century Schoolbook" w:hAnsi="Century Schoolbook" w:cs="Times New Roman"/>
                <w:color w:val="000000" w:themeColor="text1"/>
              </w:rPr>
              <w:t>objects in our solar system?</w:t>
            </w:r>
          </w:p>
          <w:p w14:paraId="759C63ED" w14:textId="77777777" w:rsidR="00BC6846" w:rsidRPr="003A7FCE" w:rsidRDefault="00BC6846" w:rsidP="003610C3">
            <w:pPr>
              <w:contextualSpacing/>
              <w:jc w:val="center"/>
              <w:rPr>
                <w:rFonts w:ascii="Century Schoolbook" w:hAnsi="Century Schoolbook" w:cs="Times New Roman"/>
                <w:color w:val="000000" w:themeColor="text1"/>
              </w:rPr>
            </w:pPr>
          </w:p>
          <w:p w14:paraId="3C35D877" w14:textId="3515D41E" w:rsidR="00B420C2" w:rsidRDefault="00BC6846" w:rsidP="00B420C2">
            <w:pPr>
              <w:contextualSpacing/>
              <w:jc w:val="center"/>
              <w:rPr>
                <w:rFonts w:ascii="Century Schoolbook" w:hAnsi="Century Schoolbook" w:cs="Times New Roman"/>
                <w:color w:val="000000" w:themeColor="text1"/>
              </w:rPr>
            </w:pPr>
            <w:r w:rsidRPr="003A7FCE">
              <w:rPr>
                <w:rFonts w:ascii="Century Schoolbook" w:hAnsi="Century Schoolbook" w:cs="Times New Roman"/>
                <w:color w:val="000000" w:themeColor="text1"/>
              </w:rPr>
              <w:t xml:space="preserve">How did classical astronomers use technology </w:t>
            </w:r>
            <w:r w:rsidR="000879CC" w:rsidRPr="003A7FCE">
              <w:rPr>
                <w:rFonts w:ascii="Century Schoolbook" w:hAnsi="Century Schoolbook" w:cs="Times New Roman"/>
                <w:color w:val="000000" w:themeColor="text1"/>
              </w:rPr>
              <w:t>and mathem</w:t>
            </w:r>
            <w:r w:rsidR="00852FF4" w:rsidRPr="003A7FCE">
              <w:rPr>
                <w:rFonts w:ascii="Century Schoolbook" w:hAnsi="Century Schoolbook" w:cs="Times New Roman"/>
                <w:color w:val="000000" w:themeColor="text1"/>
              </w:rPr>
              <w:t>atics to investigate and predict the motion</w:t>
            </w:r>
            <w:r w:rsidR="00143928" w:rsidRPr="003A7FCE">
              <w:rPr>
                <w:rFonts w:ascii="Century Schoolbook" w:hAnsi="Century Schoolbook" w:cs="Times New Roman"/>
                <w:color w:val="000000" w:themeColor="text1"/>
              </w:rPr>
              <w:t xml:space="preserve"> of objects in the solar system?</w:t>
            </w:r>
          </w:p>
          <w:p w14:paraId="21775FD0" w14:textId="77777777" w:rsidR="003A7FCE" w:rsidRPr="003A7FCE" w:rsidRDefault="003A7FCE" w:rsidP="00B420C2">
            <w:pPr>
              <w:contextualSpacing/>
              <w:jc w:val="center"/>
              <w:rPr>
                <w:rFonts w:ascii="Century Schoolbook" w:hAnsi="Century Schoolbook" w:cs="Times New Roman"/>
                <w:color w:val="000000" w:themeColor="text1"/>
              </w:rPr>
            </w:pPr>
          </w:p>
          <w:p w14:paraId="43006DC5" w14:textId="752C85D6" w:rsidR="005320E1" w:rsidRPr="003A7FCE" w:rsidRDefault="005320E1" w:rsidP="003610C3">
            <w:pPr>
              <w:contextualSpacing/>
              <w:rPr>
                <w:rFonts w:ascii="Century Schoolbook" w:hAnsi="Century Schoolbook" w:cs="Times New Roman"/>
                <w:color w:val="000000" w:themeColor="text1"/>
              </w:rPr>
            </w:pPr>
          </w:p>
        </w:tc>
        <w:tc>
          <w:tcPr>
            <w:tcW w:w="7885" w:type="dxa"/>
          </w:tcPr>
          <w:p w14:paraId="6482A57D" w14:textId="77777777" w:rsidR="003A7FCE" w:rsidRPr="003A7FCE" w:rsidRDefault="003A7FCE" w:rsidP="00C63CB9">
            <w:pPr>
              <w:contextualSpacing/>
              <w:rPr>
                <w:rFonts w:ascii="Century Schoolbook" w:hAnsi="Century Schoolbook"/>
                <w:b/>
                <w:color w:val="000000" w:themeColor="text1"/>
              </w:rPr>
            </w:pPr>
          </w:p>
          <w:p w14:paraId="3D4AC859" w14:textId="77777777" w:rsidR="003A7FCE" w:rsidRDefault="003A7FCE" w:rsidP="00C63CB9">
            <w:pPr>
              <w:contextualSpacing/>
              <w:rPr>
                <w:rFonts w:ascii="Century Schoolbook" w:hAnsi="Century Schoolbook"/>
                <w:b/>
                <w:color w:val="000000" w:themeColor="text1"/>
              </w:rPr>
            </w:pPr>
          </w:p>
          <w:p w14:paraId="648E9C39" w14:textId="77777777" w:rsidR="003A7FCE" w:rsidRDefault="003A7FCE" w:rsidP="00C63CB9">
            <w:pPr>
              <w:contextualSpacing/>
              <w:rPr>
                <w:rFonts w:ascii="Century Schoolbook" w:hAnsi="Century Schoolbook"/>
                <w:b/>
                <w:color w:val="000000" w:themeColor="text1"/>
              </w:rPr>
            </w:pPr>
          </w:p>
          <w:p w14:paraId="42A0FCFA" w14:textId="77777777" w:rsidR="003A7FCE" w:rsidRDefault="003A7FCE" w:rsidP="00C63CB9">
            <w:pPr>
              <w:contextualSpacing/>
              <w:rPr>
                <w:rFonts w:ascii="Century Schoolbook" w:hAnsi="Century Schoolbook"/>
                <w:b/>
                <w:color w:val="000000" w:themeColor="text1"/>
              </w:rPr>
            </w:pPr>
          </w:p>
          <w:p w14:paraId="0490E123" w14:textId="4E0C22D4" w:rsidR="00C63CB9" w:rsidRPr="003A7FCE" w:rsidRDefault="00C63CB9" w:rsidP="00C63CB9">
            <w:pPr>
              <w:contextualSpacing/>
              <w:rPr>
                <w:rFonts w:ascii="Century Schoolbook" w:hAnsi="Century Schoolbook"/>
                <w:color w:val="000000" w:themeColor="text1"/>
              </w:rPr>
            </w:pPr>
            <w:r w:rsidRPr="003A7FCE">
              <w:rPr>
                <w:rFonts w:ascii="Century Schoolbook" w:hAnsi="Century Schoolbook"/>
                <w:b/>
                <w:color w:val="000000" w:themeColor="text1"/>
              </w:rPr>
              <w:t>HS – ESS1-4</w:t>
            </w:r>
          </w:p>
          <w:p w14:paraId="45199EDB" w14:textId="77777777" w:rsidR="00C63CB9" w:rsidRPr="003A7FCE" w:rsidRDefault="00C63CB9" w:rsidP="00C63CB9">
            <w:pPr>
              <w:contextualSpacing/>
              <w:rPr>
                <w:rFonts w:ascii="Century Schoolbook" w:hAnsi="Century Schoolbook"/>
                <w:color w:val="000000" w:themeColor="text1"/>
              </w:rPr>
            </w:pPr>
            <w:r w:rsidRPr="003A7FCE">
              <w:rPr>
                <w:rFonts w:ascii="Century Schoolbook" w:hAnsi="Century Schoolbook"/>
                <w:color w:val="000000" w:themeColor="text1"/>
              </w:rPr>
              <w:t>Use mathematical or computational representations to predict the motion of orbiting objects in the solar system.</w:t>
            </w:r>
          </w:p>
          <w:p w14:paraId="1451906E" w14:textId="77777777" w:rsidR="001B6FC0" w:rsidRPr="003A7FCE" w:rsidRDefault="001B6FC0" w:rsidP="00C63CB9">
            <w:pPr>
              <w:contextualSpacing/>
              <w:rPr>
                <w:rFonts w:ascii="Century Schoolbook" w:hAnsi="Century Schoolbook"/>
                <w:color w:val="000000" w:themeColor="text1"/>
              </w:rPr>
            </w:pPr>
          </w:p>
          <w:p w14:paraId="498651B5" w14:textId="36B62407" w:rsidR="005320E1" w:rsidRPr="003A7FCE" w:rsidRDefault="005320E1" w:rsidP="008943EB">
            <w:pPr>
              <w:contextualSpacing/>
              <w:rPr>
                <w:rFonts w:ascii="Century Schoolbook" w:hAnsi="Century Schoolbook" w:cs="Times New Roman"/>
                <w:color w:val="000000" w:themeColor="text1"/>
              </w:rPr>
            </w:pPr>
          </w:p>
        </w:tc>
      </w:tr>
      <w:tr w:rsidR="003A7FCE" w:rsidRPr="003A7FCE" w14:paraId="249D7C7F" w14:textId="77777777" w:rsidTr="00660EC2">
        <w:tc>
          <w:tcPr>
            <w:tcW w:w="10790" w:type="dxa"/>
            <w:gridSpan w:val="2"/>
          </w:tcPr>
          <w:p w14:paraId="35D26788" w14:textId="789F4F43" w:rsidR="003A7FCE" w:rsidRPr="003A7FCE" w:rsidRDefault="003A7FCE" w:rsidP="003A7FCE">
            <w:pPr>
              <w:contextualSpacing/>
              <w:rPr>
                <w:rFonts w:ascii="Century Schoolbook" w:hAnsi="Century Schoolbook" w:cs="Times New Roman"/>
                <w:b/>
                <w:color w:val="000000" w:themeColor="text1"/>
              </w:rPr>
            </w:pPr>
            <w:r w:rsidRPr="003A7FCE">
              <w:rPr>
                <w:rFonts w:ascii="Century Schoolbook" w:hAnsi="Century Schoolbook" w:cs="Times New Roman"/>
                <w:b/>
                <w:color w:val="000000" w:themeColor="text1"/>
                <w:sz w:val="28"/>
              </w:rPr>
              <w:t xml:space="preserve">Unit title: Scientific Revolution </w:t>
            </w:r>
            <w:r>
              <w:rPr>
                <w:rFonts w:ascii="Century Schoolbook" w:hAnsi="Century Schoolbook" w:cs="Times New Roman"/>
                <w:b/>
                <w:color w:val="000000" w:themeColor="text1"/>
                <w:sz w:val="28"/>
              </w:rPr>
              <w:t>and t</w:t>
            </w:r>
            <w:r w:rsidRPr="003A7FCE">
              <w:rPr>
                <w:rFonts w:ascii="Century Schoolbook" w:hAnsi="Century Schoolbook" w:cs="Times New Roman"/>
                <w:b/>
                <w:color w:val="000000" w:themeColor="text1"/>
                <w:sz w:val="28"/>
              </w:rPr>
              <w:t>he Solar System</w:t>
            </w:r>
            <w:r w:rsidRPr="003A7FCE">
              <w:rPr>
                <w:rFonts w:ascii="Century Schoolbook" w:hAnsi="Century Schoolbook" w:cs="Times New Roman"/>
                <w:b/>
                <w:color w:val="000000" w:themeColor="text1"/>
              </w:rPr>
              <w:t xml:space="preserve"> </w:t>
            </w:r>
          </w:p>
          <w:p w14:paraId="72F10D70" w14:textId="4A9D4ECD" w:rsidR="003A7FCE" w:rsidRPr="003A7FCE" w:rsidRDefault="003A7FCE" w:rsidP="001B6FC0">
            <w:pPr>
              <w:contextualSpacing/>
              <w:rPr>
                <w:rFonts w:ascii="Century Schoolbook" w:hAnsi="Century Schoolbook"/>
                <w:b/>
                <w:color w:val="000000" w:themeColor="text1"/>
              </w:rPr>
            </w:pPr>
          </w:p>
        </w:tc>
      </w:tr>
      <w:tr w:rsidR="00C5038F" w:rsidRPr="003A7FCE" w14:paraId="1376A010" w14:textId="77777777" w:rsidTr="00C272FC">
        <w:tc>
          <w:tcPr>
            <w:tcW w:w="2905" w:type="dxa"/>
          </w:tcPr>
          <w:p w14:paraId="0E6F58AA" w14:textId="387EEFFC" w:rsidR="00C63CB9" w:rsidRPr="003A7FCE" w:rsidRDefault="00C63CB9" w:rsidP="00C63CB9">
            <w:pPr>
              <w:contextualSpacing/>
              <w:jc w:val="center"/>
              <w:rPr>
                <w:rFonts w:ascii="Century Schoolbook" w:hAnsi="Century Schoolbook" w:cs="Times New Roman"/>
                <w:b/>
                <w:color w:val="000000" w:themeColor="text1"/>
              </w:rPr>
            </w:pPr>
          </w:p>
          <w:p w14:paraId="10ABDBF2" w14:textId="77777777" w:rsidR="00C63CB9" w:rsidRPr="003A7FCE" w:rsidRDefault="00C63CB9" w:rsidP="00C63CB9">
            <w:pPr>
              <w:contextualSpacing/>
              <w:jc w:val="center"/>
              <w:rPr>
                <w:rFonts w:ascii="Century Schoolbook" w:hAnsi="Century Schoolbook" w:cs="Times New Roman"/>
                <w:b/>
                <w:color w:val="000000" w:themeColor="text1"/>
              </w:rPr>
            </w:pPr>
          </w:p>
          <w:p w14:paraId="2C217A41" w14:textId="77777777" w:rsidR="00C63CB9" w:rsidRPr="003A7FCE" w:rsidRDefault="00C63CB9" w:rsidP="00C63CB9">
            <w:pPr>
              <w:contextualSpacing/>
              <w:jc w:val="center"/>
              <w:rPr>
                <w:rFonts w:ascii="Century Schoolbook" w:hAnsi="Century Schoolbook" w:cs="Times New Roman"/>
                <w:b/>
                <w:color w:val="000000" w:themeColor="text1"/>
              </w:rPr>
            </w:pPr>
            <w:r w:rsidRPr="003A7FCE">
              <w:rPr>
                <w:rFonts w:ascii="Century Schoolbook" w:hAnsi="Century Schoolbook" w:cs="Times New Roman"/>
                <w:b/>
                <w:color w:val="000000" w:themeColor="text1"/>
              </w:rPr>
              <w:t>Guiding Question:</w:t>
            </w:r>
          </w:p>
          <w:p w14:paraId="31D6B03F" w14:textId="77777777" w:rsidR="00852FF4" w:rsidRPr="003A7FCE" w:rsidRDefault="00852FF4" w:rsidP="00852FF4">
            <w:pPr>
              <w:contextualSpacing/>
              <w:jc w:val="center"/>
              <w:rPr>
                <w:rFonts w:ascii="Century Schoolbook" w:hAnsi="Century Schoolbook" w:cs="Times New Roman"/>
                <w:color w:val="000000" w:themeColor="text1"/>
              </w:rPr>
            </w:pPr>
            <w:r w:rsidRPr="003A7FCE">
              <w:rPr>
                <w:rFonts w:ascii="Century Schoolbook" w:hAnsi="Century Schoolbook" w:cs="Times New Roman"/>
                <w:color w:val="000000" w:themeColor="text1"/>
              </w:rPr>
              <w:t>How did astronomers use developing mathematics and physics to explain the motion of objects in our solar</w:t>
            </w:r>
            <w:r w:rsidRPr="003A7FCE">
              <w:rPr>
                <w:rFonts w:ascii="Century Schoolbook" w:hAnsi="Century Schoolbook" w:cs="Times New Roman"/>
                <w:b/>
                <w:color w:val="000000" w:themeColor="text1"/>
              </w:rPr>
              <w:t xml:space="preserve"> </w:t>
            </w:r>
            <w:r w:rsidRPr="003A7FCE">
              <w:rPr>
                <w:rFonts w:ascii="Century Schoolbook" w:hAnsi="Century Schoolbook" w:cs="Times New Roman"/>
                <w:color w:val="000000" w:themeColor="text1"/>
              </w:rPr>
              <w:t>system?</w:t>
            </w:r>
          </w:p>
          <w:p w14:paraId="14343509" w14:textId="77777777" w:rsidR="00B420C2" w:rsidRPr="003A7FCE" w:rsidRDefault="00B420C2" w:rsidP="00852FF4">
            <w:pPr>
              <w:contextualSpacing/>
              <w:jc w:val="center"/>
              <w:rPr>
                <w:rFonts w:ascii="Century Schoolbook" w:hAnsi="Century Schoolbook" w:cs="Times New Roman"/>
                <w:color w:val="000000" w:themeColor="text1"/>
              </w:rPr>
            </w:pPr>
          </w:p>
          <w:p w14:paraId="47F36158" w14:textId="77777777" w:rsidR="00B420C2" w:rsidRDefault="00B420C2" w:rsidP="00852FF4">
            <w:pPr>
              <w:contextualSpacing/>
              <w:jc w:val="center"/>
              <w:rPr>
                <w:rFonts w:ascii="Century Schoolbook" w:hAnsi="Century Schoolbook" w:cs="Times New Roman"/>
                <w:color w:val="000000" w:themeColor="text1"/>
              </w:rPr>
            </w:pPr>
            <w:r w:rsidRPr="003A7FCE">
              <w:rPr>
                <w:rFonts w:ascii="Century Schoolbook" w:hAnsi="Century Schoolbook" w:cs="Times New Roman"/>
                <w:color w:val="000000" w:themeColor="text1"/>
              </w:rPr>
              <w:t xml:space="preserve">What are the physical </w:t>
            </w:r>
            <w:r w:rsidR="000F0521" w:rsidRPr="003A7FCE">
              <w:rPr>
                <w:rFonts w:ascii="Century Schoolbook" w:hAnsi="Century Schoolbook" w:cs="Times New Roman"/>
                <w:color w:val="000000" w:themeColor="text1"/>
              </w:rPr>
              <w:t>characteristics of the objects orbiting our sun?</w:t>
            </w:r>
          </w:p>
          <w:p w14:paraId="22F2A35C" w14:textId="6DAAAE73" w:rsidR="003A7FCE" w:rsidRPr="003A7FCE" w:rsidRDefault="003A7FCE" w:rsidP="00852FF4">
            <w:pPr>
              <w:contextualSpacing/>
              <w:jc w:val="center"/>
              <w:rPr>
                <w:rFonts w:ascii="Century Schoolbook" w:hAnsi="Century Schoolbook" w:cs="Times New Roman"/>
                <w:b/>
                <w:color w:val="000000" w:themeColor="text1"/>
              </w:rPr>
            </w:pPr>
          </w:p>
        </w:tc>
        <w:tc>
          <w:tcPr>
            <w:tcW w:w="7885" w:type="dxa"/>
          </w:tcPr>
          <w:p w14:paraId="2C593183" w14:textId="77777777" w:rsidR="003A7FCE" w:rsidRDefault="003A7FCE" w:rsidP="001B6FC0">
            <w:pPr>
              <w:contextualSpacing/>
              <w:rPr>
                <w:rFonts w:ascii="Century Schoolbook" w:hAnsi="Century Schoolbook"/>
                <w:b/>
                <w:color w:val="000000" w:themeColor="text1"/>
              </w:rPr>
            </w:pPr>
          </w:p>
          <w:p w14:paraId="4D2C49D5" w14:textId="1563AFBA" w:rsidR="001B6FC0" w:rsidRPr="003A7FCE" w:rsidRDefault="001B6FC0" w:rsidP="001B6FC0">
            <w:pPr>
              <w:contextualSpacing/>
              <w:rPr>
                <w:rFonts w:ascii="Century Schoolbook" w:hAnsi="Century Schoolbook"/>
                <w:color w:val="000000" w:themeColor="text1"/>
              </w:rPr>
            </w:pPr>
            <w:r w:rsidRPr="003A7FCE">
              <w:rPr>
                <w:rFonts w:ascii="Century Schoolbook" w:hAnsi="Century Schoolbook"/>
                <w:b/>
                <w:color w:val="000000" w:themeColor="text1"/>
              </w:rPr>
              <w:t>HS – ESS1-4</w:t>
            </w:r>
          </w:p>
          <w:p w14:paraId="37195F6C" w14:textId="77777777" w:rsidR="001B6FC0" w:rsidRPr="003A7FCE" w:rsidRDefault="001B6FC0" w:rsidP="001B6FC0">
            <w:pPr>
              <w:contextualSpacing/>
              <w:rPr>
                <w:rFonts w:ascii="Century Schoolbook" w:hAnsi="Century Schoolbook"/>
                <w:color w:val="000000" w:themeColor="text1"/>
              </w:rPr>
            </w:pPr>
            <w:r w:rsidRPr="003A7FCE">
              <w:rPr>
                <w:rFonts w:ascii="Century Schoolbook" w:hAnsi="Century Schoolbook"/>
                <w:color w:val="000000" w:themeColor="text1"/>
              </w:rPr>
              <w:t>Use mathematical or computational representations to predict the motion of orbiting objects in the solar system.</w:t>
            </w:r>
          </w:p>
          <w:p w14:paraId="636E936A" w14:textId="77777777" w:rsidR="00C63CB9" w:rsidRPr="003A7FCE" w:rsidRDefault="00C63CB9" w:rsidP="00C63CB9">
            <w:pPr>
              <w:contextualSpacing/>
              <w:rPr>
                <w:rFonts w:ascii="Century Schoolbook" w:hAnsi="Century Schoolbook"/>
                <w:b/>
                <w:color w:val="000000" w:themeColor="text1"/>
              </w:rPr>
            </w:pPr>
          </w:p>
          <w:p w14:paraId="1D2C1814" w14:textId="6679489E" w:rsidR="001B6FC0" w:rsidRPr="003A7FCE" w:rsidRDefault="001B6FC0" w:rsidP="00C63CB9">
            <w:pPr>
              <w:contextualSpacing/>
              <w:rPr>
                <w:rFonts w:ascii="Century Schoolbook" w:hAnsi="Century Schoolbook"/>
                <w:b/>
                <w:color w:val="000000" w:themeColor="text1"/>
              </w:rPr>
            </w:pPr>
            <w:r w:rsidRPr="003A7FCE">
              <w:rPr>
                <w:rFonts w:ascii="Century Schoolbook" w:hAnsi="Century Schoolbook"/>
                <w:b/>
                <w:color w:val="000000" w:themeColor="text1"/>
              </w:rPr>
              <w:t xml:space="preserve">HS - PS 2-1 </w:t>
            </w:r>
          </w:p>
          <w:p w14:paraId="2562C160" w14:textId="53B6524B" w:rsidR="001B6FC0" w:rsidRPr="003A7FCE" w:rsidRDefault="001B6FC0" w:rsidP="00C63CB9">
            <w:pPr>
              <w:contextualSpacing/>
              <w:rPr>
                <w:rFonts w:ascii="Century Schoolbook" w:hAnsi="Century Schoolbook"/>
                <w:color w:val="000000" w:themeColor="text1"/>
              </w:rPr>
            </w:pPr>
            <w:r w:rsidRPr="003A7FCE">
              <w:rPr>
                <w:rFonts w:ascii="Century Schoolbook" w:hAnsi="Century Schoolbook"/>
                <w:color w:val="000000" w:themeColor="text1"/>
              </w:rPr>
              <w:t>Analyze data to support the claim that Newton’s second law of motion describes the mathematical relationship among the net force on a macroscopic object, its mass, and its acceleration.</w:t>
            </w:r>
          </w:p>
          <w:p w14:paraId="5171BD43" w14:textId="55E3BA1A" w:rsidR="001B6FC0" w:rsidRPr="003A7FCE" w:rsidRDefault="001B6FC0" w:rsidP="00C63CB9">
            <w:pPr>
              <w:contextualSpacing/>
              <w:rPr>
                <w:rFonts w:ascii="Century Schoolbook" w:hAnsi="Century Schoolbook"/>
                <w:b/>
                <w:color w:val="000000" w:themeColor="text1"/>
              </w:rPr>
            </w:pPr>
          </w:p>
        </w:tc>
      </w:tr>
      <w:tr w:rsidR="00C5038F" w:rsidRPr="003A7FCE" w14:paraId="295D1FD7" w14:textId="77777777" w:rsidTr="003A7FCE">
        <w:trPr>
          <w:trHeight w:val="864"/>
        </w:trPr>
        <w:tc>
          <w:tcPr>
            <w:tcW w:w="10790" w:type="dxa"/>
            <w:gridSpan w:val="2"/>
            <w:vAlign w:val="center"/>
          </w:tcPr>
          <w:p w14:paraId="4D35F0A1" w14:textId="69BEDCEF" w:rsidR="00520408" w:rsidRPr="003A7FCE" w:rsidRDefault="00520408" w:rsidP="003A7FCE">
            <w:pPr>
              <w:contextualSpacing/>
              <w:jc w:val="center"/>
              <w:rPr>
                <w:rFonts w:ascii="Century Schoolbook" w:hAnsi="Century Schoolbook" w:cs="Times New Roman"/>
                <w:b/>
                <w:color w:val="000000" w:themeColor="text1"/>
              </w:rPr>
            </w:pPr>
            <w:r w:rsidRPr="003A7FCE">
              <w:rPr>
                <w:rFonts w:ascii="Century Schoolbook" w:hAnsi="Century Schoolbook" w:cs="Times New Roman"/>
                <w:b/>
                <w:color w:val="000000" w:themeColor="text1"/>
                <w:sz w:val="32"/>
              </w:rPr>
              <w:t xml:space="preserve">Semester 2:  </w:t>
            </w:r>
            <w:r w:rsidR="00C25EE6" w:rsidRPr="003A7FCE">
              <w:rPr>
                <w:rFonts w:ascii="Century Schoolbook" w:hAnsi="Century Schoolbook" w:cs="Times New Roman"/>
                <w:b/>
                <w:color w:val="000000" w:themeColor="text1"/>
                <w:sz w:val="32"/>
              </w:rPr>
              <w:t>Stellar Astronomy</w:t>
            </w:r>
          </w:p>
        </w:tc>
      </w:tr>
      <w:tr w:rsidR="003A7FCE" w:rsidRPr="003A7FCE" w14:paraId="7E2265FA" w14:textId="77777777" w:rsidTr="003A7FCE">
        <w:trPr>
          <w:trHeight w:val="720"/>
        </w:trPr>
        <w:tc>
          <w:tcPr>
            <w:tcW w:w="10790" w:type="dxa"/>
            <w:gridSpan w:val="2"/>
            <w:vAlign w:val="center"/>
          </w:tcPr>
          <w:p w14:paraId="1F64A644" w14:textId="77777777" w:rsidR="003A7FCE" w:rsidRDefault="003A7FCE" w:rsidP="003A7FCE">
            <w:pPr>
              <w:contextualSpacing/>
              <w:rPr>
                <w:rFonts w:ascii="Century Schoolbook" w:hAnsi="Century Schoolbook" w:cs="Times New Roman"/>
                <w:b/>
                <w:color w:val="000000" w:themeColor="text1"/>
                <w:sz w:val="28"/>
              </w:rPr>
            </w:pPr>
          </w:p>
          <w:p w14:paraId="702C1C03" w14:textId="12B0B035" w:rsidR="003A7FCE" w:rsidRPr="003A7FCE" w:rsidRDefault="003A7FCE" w:rsidP="003A7FCE">
            <w:pPr>
              <w:contextualSpacing/>
              <w:rPr>
                <w:rFonts w:ascii="Century Schoolbook" w:hAnsi="Century Schoolbook" w:cs="Times New Roman"/>
                <w:b/>
                <w:color w:val="000000" w:themeColor="text1"/>
                <w:sz w:val="28"/>
              </w:rPr>
            </w:pPr>
            <w:bookmarkStart w:id="0" w:name="_GoBack"/>
            <w:bookmarkEnd w:id="0"/>
            <w:r w:rsidRPr="003A7FCE">
              <w:rPr>
                <w:rFonts w:ascii="Century Schoolbook" w:hAnsi="Century Schoolbook" w:cs="Times New Roman"/>
                <w:b/>
                <w:color w:val="000000" w:themeColor="text1"/>
                <w:sz w:val="28"/>
              </w:rPr>
              <w:t>Unit title:  Sun &amp; Stars</w:t>
            </w:r>
          </w:p>
          <w:p w14:paraId="3410A8A4" w14:textId="48A8009B" w:rsidR="003A7FCE" w:rsidRPr="003A7FCE" w:rsidRDefault="003A7FCE" w:rsidP="003A7FCE">
            <w:pPr>
              <w:contextualSpacing/>
              <w:rPr>
                <w:rFonts w:ascii="Century Schoolbook" w:hAnsi="Century Schoolbook" w:cs="Times New Roman"/>
                <w:b/>
                <w:color w:val="000000" w:themeColor="text1"/>
              </w:rPr>
            </w:pPr>
          </w:p>
        </w:tc>
      </w:tr>
      <w:tr w:rsidR="00C5038F" w:rsidRPr="003A7FCE" w14:paraId="0323BED7" w14:textId="77777777" w:rsidTr="005B3CB2">
        <w:tc>
          <w:tcPr>
            <w:tcW w:w="2905" w:type="dxa"/>
          </w:tcPr>
          <w:p w14:paraId="5A2192A2" w14:textId="46E2AE06" w:rsidR="003130D6" w:rsidRPr="003A7FCE" w:rsidRDefault="003130D6" w:rsidP="00520408">
            <w:pPr>
              <w:contextualSpacing/>
              <w:jc w:val="center"/>
              <w:rPr>
                <w:rFonts w:ascii="Century Schoolbook" w:hAnsi="Century Schoolbook" w:cs="Times New Roman"/>
                <w:b/>
                <w:color w:val="000000" w:themeColor="text1"/>
              </w:rPr>
            </w:pPr>
          </w:p>
          <w:p w14:paraId="55032BBD" w14:textId="77777777" w:rsidR="003130D6" w:rsidRPr="003A7FCE" w:rsidRDefault="003130D6" w:rsidP="00520408">
            <w:pPr>
              <w:contextualSpacing/>
              <w:jc w:val="center"/>
              <w:rPr>
                <w:rFonts w:ascii="Century Schoolbook" w:hAnsi="Century Schoolbook" w:cs="Times New Roman"/>
                <w:b/>
                <w:color w:val="000000" w:themeColor="text1"/>
              </w:rPr>
            </w:pPr>
          </w:p>
          <w:p w14:paraId="75B1D829" w14:textId="77777777" w:rsidR="003130D6" w:rsidRPr="003A7FCE" w:rsidRDefault="003130D6" w:rsidP="00520408">
            <w:pPr>
              <w:contextualSpacing/>
              <w:jc w:val="center"/>
              <w:rPr>
                <w:rFonts w:ascii="Century Schoolbook" w:hAnsi="Century Schoolbook" w:cs="Times New Roman"/>
                <w:b/>
                <w:color w:val="000000" w:themeColor="text1"/>
              </w:rPr>
            </w:pPr>
            <w:r w:rsidRPr="003A7FCE">
              <w:rPr>
                <w:rFonts w:ascii="Century Schoolbook" w:hAnsi="Century Schoolbook" w:cs="Times New Roman"/>
                <w:b/>
                <w:color w:val="000000" w:themeColor="text1"/>
              </w:rPr>
              <w:t>Guiding Question:</w:t>
            </w:r>
          </w:p>
          <w:p w14:paraId="749B3C4A" w14:textId="34ADF1BF" w:rsidR="003130D6" w:rsidRPr="003A7FCE" w:rsidRDefault="00C5038F" w:rsidP="00AE4CE9">
            <w:pPr>
              <w:contextualSpacing/>
              <w:jc w:val="center"/>
              <w:rPr>
                <w:rFonts w:ascii="Century Schoolbook" w:hAnsi="Century Schoolbook" w:cs="Times New Roman"/>
                <w:color w:val="000000" w:themeColor="text1"/>
              </w:rPr>
            </w:pPr>
            <w:r w:rsidRPr="003A7FCE">
              <w:rPr>
                <w:rFonts w:ascii="Century Schoolbook" w:hAnsi="Century Schoolbook" w:cs="Times New Roman"/>
                <w:color w:val="000000" w:themeColor="text1"/>
              </w:rPr>
              <w:t>How can we predict stellar evolution based on the initial mass of a star?</w:t>
            </w:r>
          </w:p>
        </w:tc>
        <w:tc>
          <w:tcPr>
            <w:tcW w:w="7885" w:type="dxa"/>
          </w:tcPr>
          <w:p w14:paraId="0C406BAF" w14:textId="77777777" w:rsidR="003A7FCE" w:rsidRDefault="003A7FCE" w:rsidP="003610C3">
            <w:pPr>
              <w:contextualSpacing/>
              <w:rPr>
                <w:rFonts w:ascii="Century Schoolbook" w:hAnsi="Century Schoolbook" w:cs="Times New Roman"/>
                <w:b/>
                <w:color w:val="000000" w:themeColor="text1"/>
              </w:rPr>
            </w:pPr>
          </w:p>
          <w:p w14:paraId="17614AC9" w14:textId="53BE87B8" w:rsidR="00C25EE6" w:rsidRPr="003A7FCE" w:rsidRDefault="00C25EE6" w:rsidP="003610C3">
            <w:pPr>
              <w:contextualSpacing/>
              <w:rPr>
                <w:rFonts w:ascii="Century Schoolbook" w:hAnsi="Century Schoolbook" w:cs="Times New Roman"/>
                <w:b/>
                <w:color w:val="000000" w:themeColor="text1"/>
              </w:rPr>
            </w:pPr>
            <w:r w:rsidRPr="003A7FCE">
              <w:rPr>
                <w:rFonts w:ascii="Century Schoolbook" w:hAnsi="Century Schoolbook" w:cs="Times New Roman"/>
                <w:b/>
                <w:color w:val="000000" w:themeColor="text1"/>
              </w:rPr>
              <w:t>ESS 1-1</w:t>
            </w:r>
          </w:p>
          <w:p w14:paraId="7CD38C3D" w14:textId="5A04762A" w:rsidR="00C25EE6" w:rsidRPr="003A7FCE" w:rsidRDefault="00C25EE6" w:rsidP="003610C3">
            <w:pPr>
              <w:contextualSpacing/>
              <w:rPr>
                <w:rFonts w:ascii="Century Schoolbook" w:hAnsi="Century Schoolbook" w:cs="Times New Roman"/>
                <w:color w:val="000000" w:themeColor="text1"/>
              </w:rPr>
            </w:pPr>
            <w:r w:rsidRPr="003A7FCE">
              <w:rPr>
                <w:rFonts w:ascii="Century Schoolbook" w:hAnsi="Century Schoolbook" w:cs="Times New Roman"/>
                <w:color w:val="000000" w:themeColor="text1"/>
              </w:rPr>
              <w:t>Develop a model based on evidence to illustrate the life span of the sun and the role of nuclear fusion in the sun’s core to release energy that eventually reaches Earth in the form of radiation.</w:t>
            </w:r>
          </w:p>
          <w:p w14:paraId="78360411" w14:textId="77777777" w:rsidR="00C25EE6" w:rsidRPr="003A7FCE" w:rsidRDefault="00C25EE6" w:rsidP="003610C3">
            <w:pPr>
              <w:contextualSpacing/>
              <w:rPr>
                <w:rFonts w:ascii="Century Schoolbook" w:hAnsi="Century Schoolbook" w:cs="Times New Roman"/>
                <w:color w:val="000000" w:themeColor="text1"/>
              </w:rPr>
            </w:pPr>
          </w:p>
          <w:p w14:paraId="4B470613" w14:textId="6A16E797" w:rsidR="00C25EE6" w:rsidRPr="003A7FCE" w:rsidRDefault="00C25EE6" w:rsidP="003610C3">
            <w:pPr>
              <w:contextualSpacing/>
              <w:rPr>
                <w:rFonts w:ascii="Century Schoolbook" w:hAnsi="Century Schoolbook" w:cs="Times New Roman"/>
                <w:b/>
                <w:color w:val="000000" w:themeColor="text1"/>
              </w:rPr>
            </w:pPr>
            <w:r w:rsidRPr="003A7FCE">
              <w:rPr>
                <w:rFonts w:ascii="Century Schoolbook" w:hAnsi="Century Schoolbook" w:cs="Times New Roman"/>
                <w:b/>
                <w:color w:val="000000" w:themeColor="text1"/>
              </w:rPr>
              <w:t>ESS 1-2</w:t>
            </w:r>
            <w:r w:rsidR="004A0DE4" w:rsidRPr="003A7FCE">
              <w:rPr>
                <w:rFonts w:ascii="Century Schoolbook" w:hAnsi="Century Schoolbook" w:cs="Times New Roman"/>
                <w:b/>
                <w:color w:val="000000" w:themeColor="text1"/>
              </w:rPr>
              <w:t>* (Introduced in Sun &amp; Stars, Completed in Galaxies, Clusters and Nebulae)</w:t>
            </w:r>
          </w:p>
          <w:p w14:paraId="7EC0D127" w14:textId="7624A4E0" w:rsidR="00C25EE6" w:rsidRPr="003A7FCE" w:rsidRDefault="00C25EE6" w:rsidP="003610C3">
            <w:pPr>
              <w:contextualSpacing/>
              <w:rPr>
                <w:rFonts w:ascii="Century Schoolbook" w:hAnsi="Century Schoolbook" w:cs="Times New Roman"/>
                <w:color w:val="000000" w:themeColor="text1"/>
              </w:rPr>
            </w:pPr>
            <w:r w:rsidRPr="003A7FCE">
              <w:rPr>
                <w:rFonts w:ascii="Century Schoolbook" w:hAnsi="Century Schoolbook" w:cs="Times New Roman"/>
                <w:color w:val="000000" w:themeColor="text1"/>
              </w:rPr>
              <w:t xml:space="preserve">Construct an explanation of the Big Bang theory based on astronomical evidence of light spectra, motion of distant galaxies, and composition of matter in the universe. </w:t>
            </w:r>
          </w:p>
          <w:p w14:paraId="3C12A476" w14:textId="77777777" w:rsidR="00C25EE6" w:rsidRPr="003A7FCE" w:rsidRDefault="00C25EE6" w:rsidP="003610C3">
            <w:pPr>
              <w:contextualSpacing/>
              <w:rPr>
                <w:rFonts w:ascii="Century Schoolbook" w:hAnsi="Century Schoolbook" w:cs="Times New Roman"/>
                <w:b/>
                <w:color w:val="000000" w:themeColor="text1"/>
              </w:rPr>
            </w:pPr>
          </w:p>
          <w:p w14:paraId="46C461D3" w14:textId="77777777" w:rsidR="00C25EE6" w:rsidRPr="003A7FCE" w:rsidRDefault="00C25EE6" w:rsidP="003610C3">
            <w:pPr>
              <w:contextualSpacing/>
              <w:rPr>
                <w:rFonts w:ascii="Century Schoolbook" w:hAnsi="Century Schoolbook" w:cs="Times New Roman"/>
                <w:b/>
                <w:color w:val="000000" w:themeColor="text1"/>
              </w:rPr>
            </w:pPr>
            <w:r w:rsidRPr="003A7FCE">
              <w:rPr>
                <w:rFonts w:ascii="Century Schoolbook" w:hAnsi="Century Schoolbook" w:cs="Times New Roman"/>
                <w:b/>
                <w:color w:val="000000" w:themeColor="text1"/>
              </w:rPr>
              <w:t>ESS 1-3</w:t>
            </w:r>
          </w:p>
          <w:p w14:paraId="038AAF1A" w14:textId="1DBC529F" w:rsidR="003130D6" w:rsidRPr="003A7FCE" w:rsidRDefault="007D25C7" w:rsidP="003610C3">
            <w:pPr>
              <w:contextualSpacing/>
              <w:rPr>
                <w:rFonts w:ascii="Century Schoolbook" w:hAnsi="Century Schoolbook" w:cs="Times New Roman"/>
                <w:color w:val="000000" w:themeColor="text1"/>
              </w:rPr>
            </w:pPr>
            <w:r w:rsidRPr="003A7FCE">
              <w:rPr>
                <w:rFonts w:ascii="Century Schoolbook" w:hAnsi="Century Schoolbook" w:cs="Times New Roman"/>
                <w:color w:val="000000" w:themeColor="text1"/>
              </w:rPr>
              <w:t>Communicate scientific ideas about the way stars, over their life cycle, produce elements.</w:t>
            </w:r>
          </w:p>
          <w:p w14:paraId="15F8C17E" w14:textId="6265ABCA" w:rsidR="003130D6" w:rsidRPr="003A7FCE" w:rsidRDefault="003130D6" w:rsidP="00C25EE6">
            <w:pPr>
              <w:contextualSpacing/>
              <w:rPr>
                <w:rFonts w:ascii="Century Schoolbook" w:hAnsi="Century Schoolbook" w:cs="Times New Roman"/>
                <w:color w:val="000000" w:themeColor="text1"/>
              </w:rPr>
            </w:pPr>
          </w:p>
        </w:tc>
      </w:tr>
      <w:tr w:rsidR="003A7FCE" w:rsidRPr="003A7FCE" w14:paraId="381D0133" w14:textId="77777777" w:rsidTr="00BC4716">
        <w:tc>
          <w:tcPr>
            <w:tcW w:w="10790" w:type="dxa"/>
            <w:gridSpan w:val="2"/>
          </w:tcPr>
          <w:p w14:paraId="4F4FD61D" w14:textId="77777777" w:rsidR="003A7FCE" w:rsidRPr="003A7FCE" w:rsidRDefault="003A7FCE" w:rsidP="003610C3">
            <w:pPr>
              <w:contextualSpacing/>
              <w:jc w:val="center"/>
              <w:rPr>
                <w:rFonts w:ascii="Century Schoolbook" w:hAnsi="Century Schoolbook" w:cs="Times New Roman"/>
                <w:b/>
                <w:color w:val="000000" w:themeColor="text1"/>
              </w:rPr>
            </w:pPr>
          </w:p>
          <w:p w14:paraId="38C6546C" w14:textId="77777777" w:rsidR="003A7FCE" w:rsidRDefault="003A7FCE" w:rsidP="003A7FCE">
            <w:pPr>
              <w:contextualSpacing/>
              <w:rPr>
                <w:rFonts w:ascii="Century Schoolbook" w:hAnsi="Century Schoolbook" w:cs="Times New Roman"/>
                <w:b/>
                <w:color w:val="000000" w:themeColor="text1"/>
                <w:sz w:val="28"/>
              </w:rPr>
            </w:pPr>
            <w:r w:rsidRPr="003A7FCE">
              <w:rPr>
                <w:rFonts w:ascii="Century Schoolbook" w:hAnsi="Century Schoolbook" w:cs="Times New Roman"/>
                <w:b/>
                <w:color w:val="000000" w:themeColor="text1"/>
                <w:sz w:val="28"/>
              </w:rPr>
              <w:t>Unit title:  Galaxies, Clusters &amp;</w:t>
            </w:r>
            <w:r w:rsidRPr="003A7FCE">
              <w:rPr>
                <w:rFonts w:ascii="Century Schoolbook" w:hAnsi="Century Schoolbook" w:cs="Times New Roman"/>
                <w:b/>
                <w:color w:val="000000" w:themeColor="text1"/>
                <w:sz w:val="28"/>
              </w:rPr>
              <w:t xml:space="preserve"> </w:t>
            </w:r>
            <w:r w:rsidRPr="003A7FCE">
              <w:rPr>
                <w:rFonts w:ascii="Century Schoolbook" w:hAnsi="Century Schoolbook" w:cs="Times New Roman"/>
                <w:b/>
                <w:color w:val="000000" w:themeColor="text1"/>
                <w:sz w:val="28"/>
              </w:rPr>
              <w:t>Nebulae</w:t>
            </w:r>
          </w:p>
          <w:p w14:paraId="4BC3F864" w14:textId="350FC35B" w:rsidR="003A7FCE" w:rsidRPr="003A7FCE" w:rsidRDefault="003A7FCE" w:rsidP="003A7FCE">
            <w:pPr>
              <w:contextualSpacing/>
              <w:rPr>
                <w:rFonts w:ascii="Century Schoolbook" w:hAnsi="Century Schoolbook" w:cs="Times New Roman"/>
                <w:b/>
                <w:color w:val="000000" w:themeColor="text1"/>
              </w:rPr>
            </w:pPr>
          </w:p>
        </w:tc>
      </w:tr>
      <w:tr w:rsidR="00C5038F" w:rsidRPr="003A7FCE" w14:paraId="5ED01C4C" w14:textId="77777777" w:rsidTr="0076198F">
        <w:tc>
          <w:tcPr>
            <w:tcW w:w="2905" w:type="dxa"/>
          </w:tcPr>
          <w:p w14:paraId="1AFCDB6E" w14:textId="4B67F5C1" w:rsidR="003130D6" w:rsidRPr="003A7FCE" w:rsidRDefault="003130D6" w:rsidP="003610C3">
            <w:pPr>
              <w:contextualSpacing/>
              <w:jc w:val="center"/>
              <w:rPr>
                <w:rFonts w:ascii="Century Schoolbook" w:hAnsi="Century Schoolbook" w:cs="Times New Roman"/>
                <w:b/>
                <w:color w:val="000000" w:themeColor="text1"/>
              </w:rPr>
            </w:pPr>
          </w:p>
          <w:p w14:paraId="1452E6AB" w14:textId="0F1E4856" w:rsidR="004A0DE4" w:rsidRPr="003A7FCE" w:rsidRDefault="004A0DE4" w:rsidP="003610C3">
            <w:pPr>
              <w:contextualSpacing/>
              <w:jc w:val="center"/>
              <w:rPr>
                <w:rFonts w:ascii="Century Schoolbook" w:hAnsi="Century Schoolbook" w:cs="Times New Roman"/>
                <w:b/>
                <w:color w:val="000000" w:themeColor="text1"/>
              </w:rPr>
            </w:pPr>
          </w:p>
          <w:p w14:paraId="432F59D6" w14:textId="77777777" w:rsidR="003130D6" w:rsidRPr="003A7FCE" w:rsidRDefault="003130D6" w:rsidP="003610C3">
            <w:pPr>
              <w:contextualSpacing/>
              <w:jc w:val="center"/>
              <w:rPr>
                <w:rFonts w:ascii="Century Schoolbook" w:hAnsi="Century Schoolbook" w:cs="Times New Roman"/>
                <w:b/>
                <w:color w:val="000000" w:themeColor="text1"/>
              </w:rPr>
            </w:pPr>
          </w:p>
          <w:p w14:paraId="0A963ABE" w14:textId="575BE89E" w:rsidR="003130D6" w:rsidRPr="003A7FCE" w:rsidRDefault="003A7FCE" w:rsidP="003610C3">
            <w:pPr>
              <w:contextualSpacing/>
              <w:jc w:val="center"/>
              <w:rPr>
                <w:rFonts w:ascii="Century Schoolbook" w:hAnsi="Century Schoolbook" w:cs="Times New Roman"/>
                <w:b/>
                <w:color w:val="000000" w:themeColor="text1"/>
              </w:rPr>
            </w:pPr>
            <w:r>
              <w:rPr>
                <w:rFonts w:ascii="Century Schoolbook" w:hAnsi="Century Schoolbook" w:cs="Times New Roman"/>
                <w:b/>
                <w:color w:val="000000" w:themeColor="text1"/>
              </w:rPr>
              <w:t>Guiding Question</w:t>
            </w:r>
            <w:r w:rsidR="003130D6" w:rsidRPr="003A7FCE">
              <w:rPr>
                <w:rFonts w:ascii="Century Schoolbook" w:hAnsi="Century Schoolbook" w:cs="Times New Roman"/>
                <w:b/>
                <w:color w:val="000000" w:themeColor="text1"/>
              </w:rPr>
              <w:t>:</w:t>
            </w:r>
          </w:p>
          <w:p w14:paraId="132E283B" w14:textId="77777777" w:rsidR="007353E8" w:rsidRPr="003A7FCE" w:rsidRDefault="007353E8" w:rsidP="00C5038F">
            <w:pPr>
              <w:contextualSpacing/>
              <w:jc w:val="center"/>
              <w:rPr>
                <w:rFonts w:ascii="Century Schoolbook" w:hAnsi="Century Schoolbook" w:cs="Times New Roman"/>
                <w:color w:val="000000" w:themeColor="text1"/>
              </w:rPr>
            </w:pPr>
            <w:r w:rsidRPr="003A7FCE">
              <w:rPr>
                <w:rFonts w:ascii="Century Schoolbook" w:hAnsi="Century Schoolbook" w:cs="Times New Roman"/>
                <w:color w:val="000000" w:themeColor="text1"/>
              </w:rPr>
              <w:t>How does gravity provide structure to the universe?</w:t>
            </w:r>
          </w:p>
          <w:p w14:paraId="5DB21074" w14:textId="77777777" w:rsidR="007353E8" w:rsidRPr="003A7FCE" w:rsidRDefault="007353E8" w:rsidP="003610C3">
            <w:pPr>
              <w:contextualSpacing/>
              <w:jc w:val="center"/>
              <w:rPr>
                <w:rFonts w:ascii="Century Schoolbook" w:hAnsi="Century Schoolbook" w:cs="Times New Roman"/>
                <w:b/>
                <w:color w:val="000000" w:themeColor="text1"/>
              </w:rPr>
            </w:pPr>
          </w:p>
          <w:p w14:paraId="24B968E7" w14:textId="4A825765" w:rsidR="003130D6" w:rsidRDefault="003130D6" w:rsidP="004A0DE4">
            <w:pPr>
              <w:contextualSpacing/>
              <w:rPr>
                <w:rFonts w:ascii="Century Schoolbook" w:hAnsi="Century Schoolbook" w:cs="Times New Roman"/>
                <w:color w:val="000000" w:themeColor="text1"/>
              </w:rPr>
            </w:pPr>
          </w:p>
          <w:p w14:paraId="055FA792" w14:textId="77777777" w:rsidR="003A7FCE" w:rsidRDefault="003A7FCE" w:rsidP="004A0DE4">
            <w:pPr>
              <w:contextualSpacing/>
              <w:rPr>
                <w:rFonts w:ascii="Century Schoolbook" w:hAnsi="Century Schoolbook" w:cs="Times New Roman"/>
                <w:color w:val="000000" w:themeColor="text1"/>
              </w:rPr>
            </w:pPr>
          </w:p>
          <w:p w14:paraId="1E15D3DE" w14:textId="60BF44A5" w:rsidR="003A7FCE" w:rsidRPr="003A7FCE" w:rsidRDefault="003A7FCE" w:rsidP="004A0DE4">
            <w:pPr>
              <w:contextualSpacing/>
              <w:rPr>
                <w:rFonts w:ascii="Century Schoolbook" w:hAnsi="Century Schoolbook" w:cs="Times New Roman"/>
                <w:color w:val="000000" w:themeColor="text1"/>
              </w:rPr>
            </w:pPr>
          </w:p>
        </w:tc>
        <w:tc>
          <w:tcPr>
            <w:tcW w:w="7885" w:type="dxa"/>
          </w:tcPr>
          <w:p w14:paraId="70041FB1" w14:textId="77777777" w:rsidR="003A7FCE" w:rsidRDefault="003A7FCE" w:rsidP="004A0DE4">
            <w:pPr>
              <w:contextualSpacing/>
              <w:rPr>
                <w:rFonts w:ascii="Century Schoolbook" w:hAnsi="Century Schoolbook" w:cs="Times New Roman"/>
                <w:b/>
                <w:color w:val="000000" w:themeColor="text1"/>
              </w:rPr>
            </w:pPr>
          </w:p>
          <w:p w14:paraId="6C27EA24" w14:textId="2BA18F53" w:rsidR="004A0DE4" w:rsidRPr="003A7FCE" w:rsidRDefault="004A0DE4" w:rsidP="004A0DE4">
            <w:pPr>
              <w:contextualSpacing/>
              <w:rPr>
                <w:rFonts w:ascii="Century Schoolbook" w:hAnsi="Century Schoolbook" w:cs="Times New Roman"/>
                <w:b/>
                <w:color w:val="000000" w:themeColor="text1"/>
              </w:rPr>
            </w:pPr>
            <w:r w:rsidRPr="003A7FCE">
              <w:rPr>
                <w:rFonts w:ascii="Century Schoolbook" w:hAnsi="Century Schoolbook" w:cs="Times New Roman"/>
                <w:b/>
                <w:color w:val="000000" w:themeColor="text1"/>
              </w:rPr>
              <w:t>ESS 1-2* (Introduced in Sun &amp; Stars, Completed in Galaxies, Clusters and Nebulae)</w:t>
            </w:r>
          </w:p>
          <w:p w14:paraId="524E4902" w14:textId="77777777" w:rsidR="004A0DE4" w:rsidRPr="003A7FCE" w:rsidRDefault="004A0DE4" w:rsidP="004A0DE4">
            <w:pPr>
              <w:contextualSpacing/>
              <w:rPr>
                <w:rFonts w:ascii="Century Schoolbook" w:hAnsi="Century Schoolbook" w:cs="Times New Roman"/>
                <w:color w:val="000000" w:themeColor="text1"/>
              </w:rPr>
            </w:pPr>
            <w:r w:rsidRPr="003A7FCE">
              <w:rPr>
                <w:rFonts w:ascii="Century Schoolbook" w:hAnsi="Century Schoolbook" w:cs="Times New Roman"/>
                <w:color w:val="000000" w:themeColor="text1"/>
              </w:rPr>
              <w:t xml:space="preserve">Construct an explanation of the Big Bang theory based on astronomical evidence of light spectra, motion of distant galaxies, and composition of matter in the universe. </w:t>
            </w:r>
          </w:p>
          <w:p w14:paraId="2053BB27" w14:textId="77777777" w:rsidR="003130D6" w:rsidRPr="003A7FCE" w:rsidRDefault="003130D6" w:rsidP="00520408">
            <w:pPr>
              <w:contextualSpacing/>
              <w:rPr>
                <w:rFonts w:ascii="Century Schoolbook" w:hAnsi="Century Schoolbook" w:cs="Times New Roman"/>
                <w:color w:val="000000" w:themeColor="text1"/>
              </w:rPr>
            </w:pPr>
          </w:p>
          <w:p w14:paraId="570B1276" w14:textId="0C648A92" w:rsidR="004A0DE4" w:rsidRPr="003A7FCE" w:rsidRDefault="004A0DE4" w:rsidP="00520408">
            <w:pPr>
              <w:contextualSpacing/>
              <w:rPr>
                <w:rFonts w:ascii="Century Schoolbook" w:hAnsi="Century Schoolbook" w:cs="Times New Roman"/>
                <w:color w:val="000000" w:themeColor="text1"/>
              </w:rPr>
            </w:pPr>
          </w:p>
        </w:tc>
      </w:tr>
      <w:tr w:rsidR="003A7FCE" w:rsidRPr="003A7FCE" w14:paraId="6E6037B2" w14:textId="77777777" w:rsidTr="003A7FCE">
        <w:tc>
          <w:tcPr>
            <w:tcW w:w="10790" w:type="dxa"/>
            <w:gridSpan w:val="2"/>
            <w:vAlign w:val="center"/>
          </w:tcPr>
          <w:p w14:paraId="7DECDBD1" w14:textId="77777777" w:rsidR="003A7FCE" w:rsidRDefault="003A7FCE" w:rsidP="003A7FCE">
            <w:pPr>
              <w:contextualSpacing/>
              <w:rPr>
                <w:rFonts w:ascii="Century Schoolbook" w:hAnsi="Century Schoolbook" w:cs="Times New Roman"/>
                <w:b/>
                <w:color w:val="000000" w:themeColor="text1"/>
                <w:sz w:val="28"/>
              </w:rPr>
            </w:pPr>
          </w:p>
          <w:p w14:paraId="15A5211C" w14:textId="02DD46AC" w:rsidR="003A7FCE" w:rsidRPr="003A7FCE" w:rsidRDefault="003A7FCE" w:rsidP="003A7FCE">
            <w:pPr>
              <w:contextualSpacing/>
              <w:rPr>
                <w:rFonts w:ascii="Century Schoolbook" w:hAnsi="Century Schoolbook" w:cs="Times New Roman"/>
                <w:b/>
                <w:color w:val="000000" w:themeColor="text1"/>
                <w:sz w:val="28"/>
              </w:rPr>
            </w:pPr>
            <w:r w:rsidRPr="003A7FCE">
              <w:rPr>
                <w:rFonts w:ascii="Century Schoolbook" w:hAnsi="Century Schoolbook" w:cs="Times New Roman"/>
                <w:b/>
                <w:color w:val="000000" w:themeColor="text1"/>
                <w:sz w:val="28"/>
              </w:rPr>
              <w:t>Unit title:  Evolution of the Universe</w:t>
            </w:r>
          </w:p>
          <w:p w14:paraId="363019F2" w14:textId="77777777" w:rsidR="003A7FCE" w:rsidRPr="003A7FCE" w:rsidRDefault="003A7FCE" w:rsidP="003A7FCE">
            <w:pPr>
              <w:contextualSpacing/>
              <w:rPr>
                <w:rFonts w:ascii="Century Schoolbook" w:hAnsi="Century Schoolbook" w:cs="Times New Roman"/>
                <w:b/>
                <w:color w:val="000000" w:themeColor="text1"/>
              </w:rPr>
            </w:pPr>
          </w:p>
        </w:tc>
      </w:tr>
      <w:tr w:rsidR="00C5038F" w:rsidRPr="003A7FCE" w14:paraId="5BF8EF82" w14:textId="77777777" w:rsidTr="00A14BFB">
        <w:tc>
          <w:tcPr>
            <w:tcW w:w="2905" w:type="dxa"/>
          </w:tcPr>
          <w:p w14:paraId="2F749196" w14:textId="20CB34BB" w:rsidR="003130D6" w:rsidRPr="003A7FCE" w:rsidRDefault="003130D6" w:rsidP="00520408">
            <w:pPr>
              <w:contextualSpacing/>
              <w:jc w:val="center"/>
              <w:rPr>
                <w:rFonts w:ascii="Century Schoolbook" w:hAnsi="Century Schoolbook" w:cs="Times New Roman"/>
                <w:b/>
                <w:color w:val="000000" w:themeColor="text1"/>
              </w:rPr>
            </w:pPr>
          </w:p>
          <w:p w14:paraId="6CCA1D19" w14:textId="77777777" w:rsidR="007353E8" w:rsidRPr="003A7FCE" w:rsidRDefault="007353E8" w:rsidP="00520408">
            <w:pPr>
              <w:contextualSpacing/>
              <w:jc w:val="center"/>
              <w:rPr>
                <w:rFonts w:ascii="Century Schoolbook" w:hAnsi="Century Schoolbook" w:cs="Times New Roman"/>
                <w:b/>
                <w:color w:val="000000" w:themeColor="text1"/>
              </w:rPr>
            </w:pPr>
          </w:p>
          <w:p w14:paraId="376525DA" w14:textId="77777777" w:rsidR="003130D6" w:rsidRPr="003A7FCE" w:rsidRDefault="003130D6" w:rsidP="00520408">
            <w:pPr>
              <w:contextualSpacing/>
              <w:jc w:val="center"/>
              <w:rPr>
                <w:rFonts w:ascii="Century Schoolbook" w:hAnsi="Century Schoolbook" w:cs="Times New Roman"/>
                <w:b/>
                <w:color w:val="000000" w:themeColor="text1"/>
              </w:rPr>
            </w:pPr>
            <w:r w:rsidRPr="003A7FCE">
              <w:rPr>
                <w:rFonts w:ascii="Century Schoolbook" w:hAnsi="Century Schoolbook" w:cs="Times New Roman"/>
                <w:b/>
                <w:color w:val="000000" w:themeColor="text1"/>
              </w:rPr>
              <w:t>Guiding Question:</w:t>
            </w:r>
          </w:p>
          <w:p w14:paraId="7A9CBE64" w14:textId="77777777" w:rsidR="007353E8" w:rsidRPr="003A7FCE" w:rsidRDefault="007353E8" w:rsidP="00AE4CE9">
            <w:pPr>
              <w:contextualSpacing/>
              <w:jc w:val="center"/>
              <w:rPr>
                <w:rFonts w:ascii="Century Schoolbook" w:hAnsi="Century Schoolbook" w:cs="Times New Roman"/>
                <w:color w:val="000000" w:themeColor="text1"/>
              </w:rPr>
            </w:pPr>
            <w:r w:rsidRPr="003A7FCE">
              <w:rPr>
                <w:rFonts w:ascii="Century Schoolbook" w:hAnsi="Century Schoolbook" w:cs="Times New Roman"/>
                <w:color w:val="000000" w:themeColor="text1"/>
              </w:rPr>
              <w:t>How does the Red Shift affect our understanding of the evolution of the Universe?</w:t>
            </w:r>
          </w:p>
          <w:p w14:paraId="5085B8B1" w14:textId="308BCA06" w:rsidR="003130D6" w:rsidRPr="003A7FCE" w:rsidRDefault="003130D6" w:rsidP="007353E8">
            <w:pPr>
              <w:contextualSpacing/>
              <w:jc w:val="center"/>
              <w:rPr>
                <w:rFonts w:ascii="Century Schoolbook" w:hAnsi="Century Schoolbook" w:cs="Times New Roman"/>
                <w:color w:val="000000" w:themeColor="text1"/>
              </w:rPr>
            </w:pPr>
          </w:p>
        </w:tc>
        <w:tc>
          <w:tcPr>
            <w:tcW w:w="7885" w:type="dxa"/>
          </w:tcPr>
          <w:p w14:paraId="32125FD0" w14:textId="77777777" w:rsidR="003A7FCE" w:rsidRDefault="003A7FCE" w:rsidP="004A0DE4">
            <w:pPr>
              <w:contextualSpacing/>
              <w:rPr>
                <w:rFonts w:ascii="Century Schoolbook" w:hAnsi="Century Schoolbook" w:cs="Times New Roman"/>
                <w:b/>
                <w:color w:val="000000" w:themeColor="text1"/>
              </w:rPr>
            </w:pPr>
          </w:p>
          <w:p w14:paraId="79568682" w14:textId="02B9EEFF" w:rsidR="004A0DE4" w:rsidRPr="003A7FCE" w:rsidRDefault="004A0DE4" w:rsidP="004A0DE4">
            <w:pPr>
              <w:contextualSpacing/>
              <w:rPr>
                <w:rFonts w:ascii="Century Schoolbook" w:hAnsi="Century Schoolbook" w:cs="Times New Roman"/>
                <w:b/>
                <w:color w:val="000000" w:themeColor="text1"/>
              </w:rPr>
            </w:pPr>
            <w:r w:rsidRPr="003A7FCE">
              <w:rPr>
                <w:rFonts w:ascii="Century Schoolbook" w:hAnsi="Century Schoolbook" w:cs="Times New Roman"/>
                <w:b/>
                <w:color w:val="000000" w:themeColor="text1"/>
              </w:rPr>
              <w:t>ESS 1-2* (Introduced in Sun &amp; Stars, Completed in Galaxies, Clusters and Nebulae)</w:t>
            </w:r>
          </w:p>
          <w:p w14:paraId="07731D12" w14:textId="77777777" w:rsidR="004A0DE4" w:rsidRPr="003A7FCE" w:rsidRDefault="004A0DE4" w:rsidP="004A0DE4">
            <w:pPr>
              <w:contextualSpacing/>
              <w:rPr>
                <w:rFonts w:ascii="Century Schoolbook" w:hAnsi="Century Schoolbook" w:cs="Times New Roman"/>
                <w:color w:val="000000" w:themeColor="text1"/>
              </w:rPr>
            </w:pPr>
            <w:r w:rsidRPr="003A7FCE">
              <w:rPr>
                <w:rFonts w:ascii="Century Schoolbook" w:hAnsi="Century Schoolbook" w:cs="Times New Roman"/>
                <w:color w:val="000000" w:themeColor="text1"/>
              </w:rPr>
              <w:t xml:space="preserve">Construct an explanation of the Big Bang theory based on astronomical evidence of light spectra, motion of distant galaxies, and composition of matter in the universe. </w:t>
            </w:r>
          </w:p>
          <w:p w14:paraId="662EE81F" w14:textId="77777777" w:rsidR="004A0DE4" w:rsidRPr="003A7FCE" w:rsidRDefault="004A0DE4" w:rsidP="004A0DE4">
            <w:pPr>
              <w:contextualSpacing/>
              <w:rPr>
                <w:rFonts w:ascii="Century Schoolbook" w:hAnsi="Century Schoolbook" w:cs="Times New Roman"/>
                <w:color w:val="000000" w:themeColor="text1"/>
              </w:rPr>
            </w:pPr>
          </w:p>
          <w:p w14:paraId="2342FD37" w14:textId="2C920856" w:rsidR="003130D6" w:rsidRPr="003A7FCE" w:rsidRDefault="003130D6" w:rsidP="00520408">
            <w:pPr>
              <w:contextualSpacing/>
              <w:rPr>
                <w:rFonts w:ascii="Century Schoolbook" w:hAnsi="Century Schoolbook" w:cs="Times New Roman"/>
                <w:color w:val="000000" w:themeColor="text1"/>
              </w:rPr>
            </w:pPr>
          </w:p>
        </w:tc>
      </w:tr>
      <w:tr w:rsidR="003A7FCE" w:rsidRPr="003A7FCE" w14:paraId="2A84A87B" w14:textId="77777777" w:rsidTr="005157C3">
        <w:tc>
          <w:tcPr>
            <w:tcW w:w="10790" w:type="dxa"/>
            <w:gridSpan w:val="2"/>
          </w:tcPr>
          <w:p w14:paraId="03585577" w14:textId="77777777" w:rsidR="003A7FCE" w:rsidRPr="003A7FCE" w:rsidRDefault="003A7FCE" w:rsidP="003610C3">
            <w:pPr>
              <w:contextualSpacing/>
              <w:jc w:val="center"/>
              <w:rPr>
                <w:rFonts w:ascii="Century Schoolbook" w:hAnsi="Century Schoolbook" w:cs="Times New Roman"/>
                <w:b/>
                <w:color w:val="000000" w:themeColor="text1"/>
              </w:rPr>
            </w:pPr>
          </w:p>
          <w:p w14:paraId="02194346" w14:textId="1E367673" w:rsidR="003A7FCE" w:rsidRPr="003A7FCE" w:rsidRDefault="003A7FCE" w:rsidP="003A7FCE">
            <w:pPr>
              <w:contextualSpacing/>
              <w:rPr>
                <w:rFonts w:ascii="Century Schoolbook" w:hAnsi="Century Schoolbook" w:cs="Times New Roman"/>
                <w:b/>
                <w:color w:val="000000" w:themeColor="text1"/>
                <w:sz w:val="28"/>
              </w:rPr>
            </w:pPr>
            <w:r w:rsidRPr="003A7FCE">
              <w:rPr>
                <w:rFonts w:ascii="Century Schoolbook" w:hAnsi="Century Schoolbook" w:cs="Times New Roman"/>
                <w:b/>
                <w:color w:val="000000" w:themeColor="text1"/>
                <w:sz w:val="28"/>
              </w:rPr>
              <w:t>Unit title:  Exploration</w:t>
            </w:r>
          </w:p>
          <w:p w14:paraId="123586E5" w14:textId="2221BCE5" w:rsidR="003A7FCE" w:rsidRPr="003A7FCE" w:rsidRDefault="003A7FCE" w:rsidP="004A0DE4">
            <w:pPr>
              <w:contextualSpacing/>
              <w:rPr>
                <w:rFonts w:ascii="Century Schoolbook" w:hAnsi="Century Schoolbook" w:cs="Times New Roman"/>
                <w:b/>
                <w:color w:val="000000" w:themeColor="text1"/>
              </w:rPr>
            </w:pPr>
          </w:p>
        </w:tc>
      </w:tr>
      <w:tr w:rsidR="00C5038F" w:rsidRPr="003A7FCE" w14:paraId="487E63D0" w14:textId="77777777" w:rsidTr="00C95F43">
        <w:tc>
          <w:tcPr>
            <w:tcW w:w="2905" w:type="dxa"/>
          </w:tcPr>
          <w:p w14:paraId="4B2D6989" w14:textId="77777777" w:rsidR="003130D6" w:rsidRPr="003A7FCE" w:rsidRDefault="003130D6" w:rsidP="003610C3">
            <w:pPr>
              <w:contextualSpacing/>
              <w:jc w:val="center"/>
              <w:rPr>
                <w:rFonts w:ascii="Century Schoolbook" w:hAnsi="Century Schoolbook" w:cs="Times New Roman"/>
                <w:b/>
                <w:color w:val="000000" w:themeColor="text1"/>
              </w:rPr>
            </w:pPr>
          </w:p>
          <w:p w14:paraId="2836820A" w14:textId="38A13517" w:rsidR="003130D6" w:rsidRPr="003A7FCE" w:rsidRDefault="003130D6" w:rsidP="003610C3">
            <w:pPr>
              <w:contextualSpacing/>
              <w:jc w:val="center"/>
              <w:rPr>
                <w:rFonts w:ascii="Century Schoolbook" w:hAnsi="Century Schoolbook" w:cs="Times New Roman"/>
                <w:b/>
                <w:color w:val="000000" w:themeColor="text1"/>
              </w:rPr>
            </w:pPr>
            <w:r w:rsidRPr="003A7FCE">
              <w:rPr>
                <w:rFonts w:ascii="Century Schoolbook" w:hAnsi="Century Schoolbook" w:cs="Times New Roman"/>
                <w:b/>
                <w:color w:val="000000" w:themeColor="text1"/>
              </w:rPr>
              <w:t>Guiding Question</w:t>
            </w:r>
            <w:r w:rsidR="003A7FCE">
              <w:rPr>
                <w:rFonts w:ascii="Century Schoolbook" w:hAnsi="Century Schoolbook" w:cs="Times New Roman"/>
                <w:b/>
                <w:color w:val="000000" w:themeColor="text1"/>
              </w:rPr>
              <w:t>s</w:t>
            </w:r>
            <w:r w:rsidRPr="003A7FCE">
              <w:rPr>
                <w:rFonts w:ascii="Century Schoolbook" w:hAnsi="Century Schoolbook" w:cs="Times New Roman"/>
                <w:b/>
                <w:color w:val="000000" w:themeColor="text1"/>
              </w:rPr>
              <w:t>:</w:t>
            </w:r>
          </w:p>
          <w:p w14:paraId="68473AFC" w14:textId="33FE2E86" w:rsidR="00C5038F" w:rsidRDefault="007353E8" w:rsidP="007353E8">
            <w:pPr>
              <w:contextualSpacing/>
              <w:jc w:val="center"/>
              <w:rPr>
                <w:rFonts w:ascii="Century Schoolbook" w:hAnsi="Century Schoolbook" w:cs="Times New Roman"/>
                <w:color w:val="000000" w:themeColor="text1"/>
              </w:rPr>
            </w:pPr>
            <w:r w:rsidRPr="003A7FCE">
              <w:rPr>
                <w:rFonts w:ascii="Century Schoolbook" w:hAnsi="Century Schoolbook" w:cs="Times New Roman"/>
                <w:color w:val="000000" w:themeColor="text1"/>
              </w:rPr>
              <w:t xml:space="preserve">How does our evolving understanding of the universe drive our exploration of it? </w:t>
            </w:r>
          </w:p>
          <w:p w14:paraId="394B960F" w14:textId="6645E310" w:rsidR="003A7FCE" w:rsidRDefault="003A7FCE" w:rsidP="007353E8">
            <w:pPr>
              <w:contextualSpacing/>
              <w:jc w:val="center"/>
              <w:rPr>
                <w:rFonts w:ascii="Century Schoolbook" w:hAnsi="Century Schoolbook" w:cs="Times New Roman"/>
                <w:color w:val="000000" w:themeColor="text1"/>
              </w:rPr>
            </w:pPr>
          </w:p>
          <w:p w14:paraId="2224C411" w14:textId="77777777" w:rsidR="003A7FCE" w:rsidRPr="003A7FCE" w:rsidRDefault="003A7FCE" w:rsidP="007353E8">
            <w:pPr>
              <w:contextualSpacing/>
              <w:jc w:val="center"/>
              <w:rPr>
                <w:rFonts w:ascii="Century Schoolbook" w:hAnsi="Century Schoolbook" w:cs="Times New Roman"/>
                <w:color w:val="000000" w:themeColor="text1"/>
              </w:rPr>
            </w:pPr>
          </w:p>
          <w:p w14:paraId="23423944" w14:textId="77777777" w:rsidR="003130D6" w:rsidRDefault="007353E8" w:rsidP="00C5038F">
            <w:pPr>
              <w:contextualSpacing/>
              <w:jc w:val="center"/>
              <w:rPr>
                <w:rFonts w:ascii="Century Schoolbook" w:hAnsi="Century Schoolbook" w:cs="Times New Roman"/>
                <w:color w:val="000000" w:themeColor="text1"/>
              </w:rPr>
            </w:pPr>
            <w:r w:rsidRPr="003A7FCE">
              <w:rPr>
                <w:rFonts w:ascii="Century Schoolbook" w:hAnsi="Century Schoolbook" w:cs="Times New Roman"/>
                <w:color w:val="000000" w:themeColor="text1"/>
              </w:rPr>
              <w:t xml:space="preserve">How does our </w:t>
            </w:r>
            <w:r w:rsidR="00C5038F" w:rsidRPr="003A7FCE">
              <w:rPr>
                <w:rFonts w:ascii="Century Schoolbook" w:hAnsi="Century Schoolbook" w:cs="Times New Roman"/>
                <w:color w:val="000000" w:themeColor="text1"/>
              </w:rPr>
              <w:t>exploration of the Universe drive our understanding of it</w:t>
            </w:r>
            <w:r w:rsidRPr="003A7FCE">
              <w:rPr>
                <w:rFonts w:ascii="Century Schoolbook" w:hAnsi="Century Schoolbook" w:cs="Times New Roman"/>
                <w:color w:val="000000" w:themeColor="text1"/>
              </w:rPr>
              <w:t>?</w:t>
            </w:r>
          </w:p>
          <w:p w14:paraId="7421F66E" w14:textId="77777777" w:rsidR="003A7FCE" w:rsidRDefault="003A7FCE" w:rsidP="00C5038F">
            <w:pPr>
              <w:contextualSpacing/>
              <w:jc w:val="center"/>
              <w:rPr>
                <w:rFonts w:ascii="Century Schoolbook" w:hAnsi="Century Schoolbook" w:cs="Times New Roman"/>
                <w:color w:val="000000" w:themeColor="text1"/>
              </w:rPr>
            </w:pPr>
          </w:p>
          <w:p w14:paraId="780947D5" w14:textId="3E9BA551" w:rsidR="003A7FCE" w:rsidRPr="003A7FCE" w:rsidRDefault="003A7FCE" w:rsidP="00C5038F">
            <w:pPr>
              <w:contextualSpacing/>
              <w:jc w:val="center"/>
              <w:rPr>
                <w:rFonts w:ascii="Century Schoolbook" w:hAnsi="Century Schoolbook" w:cs="Times New Roman"/>
                <w:color w:val="000000" w:themeColor="text1"/>
              </w:rPr>
            </w:pPr>
          </w:p>
        </w:tc>
        <w:tc>
          <w:tcPr>
            <w:tcW w:w="7885" w:type="dxa"/>
          </w:tcPr>
          <w:p w14:paraId="60FD4082" w14:textId="77777777" w:rsidR="003A7FCE" w:rsidRDefault="003A7FCE" w:rsidP="004A0DE4">
            <w:pPr>
              <w:contextualSpacing/>
              <w:rPr>
                <w:rFonts w:ascii="Century Schoolbook" w:hAnsi="Century Schoolbook" w:cs="Times New Roman"/>
                <w:b/>
                <w:color w:val="000000" w:themeColor="text1"/>
              </w:rPr>
            </w:pPr>
          </w:p>
          <w:p w14:paraId="04263203" w14:textId="2A6ADF17" w:rsidR="004A0DE4" w:rsidRPr="003A7FCE" w:rsidRDefault="00E91C4C" w:rsidP="004A0DE4">
            <w:pPr>
              <w:contextualSpacing/>
              <w:rPr>
                <w:rFonts w:ascii="Century Schoolbook" w:hAnsi="Century Schoolbook" w:cs="Times New Roman"/>
                <w:b/>
                <w:color w:val="000000" w:themeColor="text1"/>
              </w:rPr>
            </w:pPr>
            <w:r w:rsidRPr="003A7FCE">
              <w:rPr>
                <w:rFonts w:ascii="Century Schoolbook" w:hAnsi="Century Schoolbook" w:cs="Times New Roman"/>
                <w:b/>
                <w:color w:val="000000" w:themeColor="text1"/>
              </w:rPr>
              <w:t>HS-PS 4-5</w:t>
            </w:r>
          </w:p>
          <w:p w14:paraId="26B511E4" w14:textId="34AFF422" w:rsidR="00E91C4C" w:rsidRPr="003A7FCE" w:rsidRDefault="00E91C4C" w:rsidP="004A0DE4">
            <w:pPr>
              <w:contextualSpacing/>
              <w:rPr>
                <w:rFonts w:ascii="Century Schoolbook" w:hAnsi="Century Schoolbook" w:cs="Times New Roman"/>
                <w:color w:val="000000" w:themeColor="text1"/>
              </w:rPr>
            </w:pPr>
            <w:r w:rsidRPr="003A7FCE">
              <w:rPr>
                <w:rFonts w:ascii="Century Schoolbook" w:hAnsi="Century Schoolbook" w:cs="Times New Roman"/>
                <w:color w:val="000000" w:themeColor="text1"/>
              </w:rPr>
              <w:t>Communicate technical information about how some technological devices use the principles of wave behavior and wave interactions with matter to transmit and capture information and energy.</w:t>
            </w:r>
          </w:p>
          <w:p w14:paraId="4AE4FE8D" w14:textId="77777777" w:rsidR="00E91C4C" w:rsidRPr="003A7FCE" w:rsidRDefault="00E91C4C" w:rsidP="004A0DE4">
            <w:pPr>
              <w:contextualSpacing/>
              <w:rPr>
                <w:rFonts w:ascii="Century Schoolbook" w:hAnsi="Century Schoolbook" w:cs="Times New Roman"/>
                <w:color w:val="000000" w:themeColor="text1"/>
              </w:rPr>
            </w:pPr>
          </w:p>
          <w:p w14:paraId="1E15E1A6" w14:textId="624E2051" w:rsidR="003130D6" w:rsidRPr="003A7FCE" w:rsidRDefault="003130D6" w:rsidP="003130D6">
            <w:pPr>
              <w:contextualSpacing/>
              <w:rPr>
                <w:rFonts w:ascii="Century Schoolbook" w:hAnsi="Century Schoolbook" w:cs="Times New Roman"/>
                <w:color w:val="000000" w:themeColor="text1"/>
              </w:rPr>
            </w:pPr>
          </w:p>
        </w:tc>
      </w:tr>
    </w:tbl>
    <w:p w14:paraId="33C7F97B" w14:textId="0B7C254F" w:rsidR="00A813D0" w:rsidRPr="003A7FCE" w:rsidRDefault="00A813D0" w:rsidP="00E60121">
      <w:pPr>
        <w:spacing w:after="0" w:line="240" w:lineRule="auto"/>
        <w:contextualSpacing/>
        <w:rPr>
          <w:rFonts w:ascii="Century Schoolbook" w:hAnsi="Century Schoolbook" w:cs="Times New Roman"/>
          <w:color w:val="000000" w:themeColor="text1"/>
          <w:sz w:val="24"/>
        </w:rPr>
      </w:pPr>
    </w:p>
    <w:sectPr w:rsidR="00A813D0" w:rsidRPr="003A7FCE" w:rsidSect="003610C3">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0CFF1" w14:textId="77777777" w:rsidR="005E34DD" w:rsidRDefault="005E34DD" w:rsidP="007A4E98">
      <w:pPr>
        <w:spacing w:after="0" w:line="240" w:lineRule="auto"/>
      </w:pPr>
      <w:r>
        <w:separator/>
      </w:r>
    </w:p>
  </w:endnote>
  <w:endnote w:type="continuationSeparator" w:id="0">
    <w:p w14:paraId="3DAC40A1" w14:textId="77777777" w:rsidR="005E34DD" w:rsidRDefault="005E34DD" w:rsidP="007A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8C393" w14:textId="40E44BD2" w:rsidR="007A4E98" w:rsidRDefault="00E60121" w:rsidP="007A4E98">
    <w:pPr>
      <w:pStyle w:val="Footer"/>
      <w:tabs>
        <w:tab w:val="clear" w:pos="9360"/>
        <w:tab w:val="right" w:pos="10710"/>
      </w:tabs>
    </w:pPr>
    <w:r>
      <w:tab/>
    </w:r>
    <w:r>
      <w:tab/>
      <w:t>Revised 2017-2018</w:t>
    </w:r>
  </w:p>
  <w:p w14:paraId="42029DD2" w14:textId="77777777" w:rsidR="007A4E98" w:rsidRDefault="007A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29E14" w14:textId="77777777" w:rsidR="005E34DD" w:rsidRDefault="005E34DD" w:rsidP="007A4E98">
      <w:pPr>
        <w:spacing w:after="0" w:line="240" w:lineRule="auto"/>
      </w:pPr>
      <w:r>
        <w:separator/>
      </w:r>
    </w:p>
  </w:footnote>
  <w:footnote w:type="continuationSeparator" w:id="0">
    <w:p w14:paraId="56683FF6" w14:textId="77777777" w:rsidR="005E34DD" w:rsidRDefault="005E34DD" w:rsidP="007A4E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D0"/>
    <w:rsid w:val="0003570C"/>
    <w:rsid w:val="00037381"/>
    <w:rsid w:val="00043D1A"/>
    <w:rsid w:val="000879CC"/>
    <w:rsid w:val="000C18CB"/>
    <w:rsid w:val="000F0521"/>
    <w:rsid w:val="00143928"/>
    <w:rsid w:val="00155E99"/>
    <w:rsid w:val="001B6FC0"/>
    <w:rsid w:val="001D4C54"/>
    <w:rsid w:val="00201B15"/>
    <w:rsid w:val="00294FAB"/>
    <w:rsid w:val="003130D6"/>
    <w:rsid w:val="00313BC8"/>
    <w:rsid w:val="003610C3"/>
    <w:rsid w:val="003A6A57"/>
    <w:rsid w:val="003A7FCE"/>
    <w:rsid w:val="003B3C5D"/>
    <w:rsid w:val="0047248E"/>
    <w:rsid w:val="004A0DE4"/>
    <w:rsid w:val="004C5854"/>
    <w:rsid w:val="004E6BDE"/>
    <w:rsid w:val="00520408"/>
    <w:rsid w:val="005320E1"/>
    <w:rsid w:val="005B7ADC"/>
    <w:rsid w:val="005E34DD"/>
    <w:rsid w:val="00656BC1"/>
    <w:rsid w:val="00673BE3"/>
    <w:rsid w:val="006815D5"/>
    <w:rsid w:val="006838AC"/>
    <w:rsid w:val="00692A30"/>
    <w:rsid w:val="006E0735"/>
    <w:rsid w:val="00727295"/>
    <w:rsid w:val="007353E8"/>
    <w:rsid w:val="00744DB9"/>
    <w:rsid w:val="007A4E98"/>
    <w:rsid w:val="007B2537"/>
    <w:rsid w:val="007D25C7"/>
    <w:rsid w:val="008468C6"/>
    <w:rsid w:val="00852FF4"/>
    <w:rsid w:val="00892870"/>
    <w:rsid w:val="008943EB"/>
    <w:rsid w:val="008B655E"/>
    <w:rsid w:val="008F5C74"/>
    <w:rsid w:val="009F7B72"/>
    <w:rsid w:val="00A0232B"/>
    <w:rsid w:val="00A26461"/>
    <w:rsid w:val="00A813D0"/>
    <w:rsid w:val="00AE4CE9"/>
    <w:rsid w:val="00B420C2"/>
    <w:rsid w:val="00BC6846"/>
    <w:rsid w:val="00C25EE6"/>
    <w:rsid w:val="00C5038F"/>
    <w:rsid w:val="00C51E95"/>
    <w:rsid w:val="00C56C0F"/>
    <w:rsid w:val="00C575D8"/>
    <w:rsid w:val="00C63CB9"/>
    <w:rsid w:val="00CA5F95"/>
    <w:rsid w:val="00CC0A79"/>
    <w:rsid w:val="00D7556E"/>
    <w:rsid w:val="00E60121"/>
    <w:rsid w:val="00E91C4C"/>
    <w:rsid w:val="00F9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0C5"/>
  <w15:docId w15:val="{36C8833A-A5CD-4A3F-A809-2EE8D527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E98"/>
  </w:style>
  <w:style w:type="paragraph" w:styleId="Footer">
    <w:name w:val="footer"/>
    <w:basedOn w:val="Normal"/>
    <w:link w:val="FooterChar"/>
    <w:uiPriority w:val="99"/>
    <w:unhideWhenUsed/>
    <w:rsid w:val="007A4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E98"/>
  </w:style>
  <w:style w:type="paragraph" w:styleId="BalloonText">
    <w:name w:val="Balloon Text"/>
    <w:basedOn w:val="Normal"/>
    <w:link w:val="BalloonTextChar"/>
    <w:uiPriority w:val="99"/>
    <w:semiHidden/>
    <w:unhideWhenUsed/>
    <w:rsid w:val="00E60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Scoggin, Sylvia</dc:creator>
  <cp:lastModifiedBy>Scoggin, Sylvia</cp:lastModifiedBy>
  <cp:revision>9</cp:revision>
  <cp:lastPrinted>2018-02-20T22:33:00Z</cp:lastPrinted>
  <dcterms:created xsi:type="dcterms:W3CDTF">2017-11-03T21:09:00Z</dcterms:created>
  <dcterms:modified xsi:type="dcterms:W3CDTF">2018-02-27T19:57:00Z</dcterms:modified>
</cp:coreProperties>
</file>